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259B" w:rsidRPr="0017259B" w:rsidRDefault="0017259B" w:rsidP="0017259B">
      <w:pPr>
        <w:jc w:val="right"/>
        <w:rPr>
          <w:b/>
          <w:noProof/>
          <w:sz w:val="28"/>
          <w:szCs w:val="28"/>
        </w:rPr>
      </w:pPr>
      <w:r w:rsidRPr="0017259B">
        <w:rPr>
          <w:b/>
          <w:noProof/>
          <w:sz w:val="28"/>
          <w:szCs w:val="28"/>
        </w:rPr>
        <w:t>ПРОЕКТ</w:t>
      </w:r>
    </w:p>
    <w:p w:rsidR="0017259B" w:rsidRDefault="0017259B" w:rsidP="0017259B">
      <w:pPr>
        <w:jc w:val="center"/>
        <w:rPr>
          <w:b/>
          <w:noProof/>
          <w:szCs w:val="28"/>
        </w:rPr>
      </w:pPr>
      <w:r>
        <w:rPr>
          <w:b/>
          <w:noProof/>
          <w:szCs w:val="28"/>
        </w:rPr>
        <w:drawing>
          <wp:inline distT="0" distB="0" distL="0" distR="0">
            <wp:extent cx="438150" cy="542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259B" w:rsidRDefault="0017259B" w:rsidP="0017259B">
      <w:pPr>
        <w:jc w:val="center"/>
      </w:pPr>
    </w:p>
    <w:tbl>
      <w:tblPr>
        <w:tblW w:w="95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0"/>
        <w:gridCol w:w="567"/>
        <w:gridCol w:w="1534"/>
        <w:gridCol w:w="370"/>
        <w:gridCol w:w="1098"/>
        <w:gridCol w:w="3150"/>
      </w:tblGrid>
      <w:tr w:rsidR="0017259B" w:rsidRPr="00876377" w:rsidTr="000441C7">
        <w:trPr>
          <w:trHeight w:hRule="exact" w:val="2025"/>
        </w:trPr>
        <w:tc>
          <w:tcPr>
            <w:tcW w:w="9529" w:type="dxa"/>
            <w:gridSpan w:val="6"/>
          </w:tcPr>
          <w:p w:rsidR="0017259B" w:rsidRPr="00876377" w:rsidRDefault="0017259B" w:rsidP="000441C7">
            <w:pPr>
              <w:jc w:val="center"/>
              <w:rPr>
                <w:b/>
                <w:sz w:val="28"/>
                <w:szCs w:val="28"/>
              </w:rPr>
            </w:pPr>
            <w:r w:rsidRPr="00876377">
              <w:rPr>
                <w:b/>
                <w:sz w:val="28"/>
                <w:szCs w:val="28"/>
              </w:rPr>
              <w:t>ДУМА НЕМСКОГО МУНИЦИПАЛЬНОГО ОКРУГА</w:t>
            </w:r>
          </w:p>
          <w:p w:rsidR="0017259B" w:rsidRPr="00876377" w:rsidRDefault="0017259B" w:rsidP="000441C7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876377">
              <w:rPr>
                <w:b/>
                <w:sz w:val="28"/>
                <w:szCs w:val="28"/>
              </w:rPr>
              <w:t>КИРОВСКОЙ ОБЛАСТИ</w:t>
            </w:r>
          </w:p>
          <w:p w:rsidR="0017259B" w:rsidRPr="00876377" w:rsidRDefault="0017259B" w:rsidP="000441C7">
            <w:pPr>
              <w:spacing w:after="360"/>
              <w:jc w:val="center"/>
              <w:rPr>
                <w:sz w:val="28"/>
                <w:szCs w:val="28"/>
              </w:rPr>
            </w:pPr>
            <w:r w:rsidRPr="00876377">
              <w:rPr>
                <w:sz w:val="28"/>
                <w:szCs w:val="28"/>
              </w:rPr>
              <w:t xml:space="preserve">ПЕРВОГО СОЗЫВА </w:t>
            </w:r>
          </w:p>
          <w:p w:rsidR="0017259B" w:rsidRPr="00876377" w:rsidRDefault="0017259B" w:rsidP="000441C7">
            <w:pPr>
              <w:keepNext/>
              <w:spacing w:after="360"/>
              <w:jc w:val="center"/>
              <w:rPr>
                <w:b/>
                <w:bCs/>
                <w:sz w:val="32"/>
                <w:szCs w:val="32"/>
              </w:rPr>
            </w:pPr>
            <w:r w:rsidRPr="00876377">
              <w:rPr>
                <w:b/>
                <w:bCs/>
                <w:sz w:val="32"/>
                <w:szCs w:val="32"/>
              </w:rPr>
              <w:t>РЕШЕНИЕ</w:t>
            </w:r>
          </w:p>
        </w:tc>
      </w:tr>
      <w:tr w:rsidR="0017259B" w:rsidRPr="00876377" w:rsidTr="000441C7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2810" w:type="dxa"/>
          <w:wAfter w:w="3150" w:type="dxa"/>
        </w:trPr>
        <w:tc>
          <w:tcPr>
            <w:tcW w:w="567" w:type="dxa"/>
          </w:tcPr>
          <w:p w:rsidR="0017259B" w:rsidRPr="00876377" w:rsidRDefault="0017259B" w:rsidP="000441C7">
            <w:pPr>
              <w:spacing w:after="160" w:line="259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876377">
              <w:rPr>
                <w:rFonts w:eastAsia="Calibri"/>
                <w:sz w:val="28"/>
                <w:szCs w:val="28"/>
                <w:lang w:eastAsia="en-US"/>
              </w:rPr>
              <w:t>от</w:t>
            </w: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:rsidR="0017259B" w:rsidRPr="00876377" w:rsidRDefault="0017259B" w:rsidP="000441C7">
            <w:pPr>
              <w:spacing w:after="160" w:line="259" w:lineRule="auto"/>
              <w:jc w:val="center"/>
              <w:rPr>
                <w:rFonts w:eastAsia="Calibri"/>
                <w:position w:val="-6"/>
                <w:sz w:val="28"/>
                <w:szCs w:val="28"/>
                <w:lang w:eastAsia="en-US"/>
              </w:rPr>
            </w:pPr>
            <w:r>
              <w:rPr>
                <w:rFonts w:eastAsia="Calibri"/>
                <w:position w:val="-6"/>
                <w:sz w:val="28"/>
                <w:szCs w:val="28"/>
                <w:lang w:eastAsia="en-US"/>
              </w:rPr>
              <w:t>30.06</w:t>
            </w:r>
            <w:r>
              <w:rPr>
                <w:rFonts w:eastAsia="Calibri"/>
                <w:position w:val="-6"/>
                <w:sz w:val="28"/>
                <w:szCs w:val="28"/>
                <w:lang w:eastAsia="en-US"/>
              </w:rPr>
              <w:t>.2026</w:t>
            </w:r>
          </w:p>
        </w:tc>
        <w:tc>
          <w:tcPr>
            <w:tcW w:w="370" w:type="dxa"/>
          </w:tcPr>
          <w:p w:rsidR="0017259B" w:rsidRPr="00876377" w:rsidRDefault="0017259B" w:rsidP="000441C7">
            <w:pPr>
              <w:spacing w:after="160" w:line="259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876377">
              <w:rPr>
                <w:rFonts w:eastAsia="Calibri"/>
                <w:position w:val="-6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17259B" w:rsidRPr="00876377" w:rsidRDefault="0017259B" w:rsidP="0017259B">
            <w:pPr>
              <w:spacing w:after="160" w:line="259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17259B" w:rsidRPr="00876377" w:rsidTr="000441C7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2810" w:type="dxa"/>
          <w:wAfter w:w="3150" w:type="dxa"/>
        </w:trPr>
        <w:tc>
          <w:tcPr>
            <w:tcW w:w="3569" w:type="dxa"/>
            <w:gridSpan w:val="4"/>
          </w:tcPr>
          <w:p w:rsidR="0017259B" w:rsidRPr="00876377" w:rsidRDefault="0017259B" w:rsidP="000441C7">
            <w:pPr>
              <w:spacing w:after="160" w:line="24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        </w:t>
            </w:r>
            <w:r w:rsidRPr="00876377">
              <w:rPr>
                <w:rFonts w:eastAsia="Calibri"/>
                <w:sz w:val="22"/>
                <w:szCs w:val="22"/>
                <w:lang w:eastAsia="en-US"/>
              </w:rPr>
              <w:t xml:space="preserve">пгт Нема </w:t>
            </w:r>
          </w:p>
        </w:tc>
      </w:tr>
    </w:tbl>
    <w:p w:rsidR="00B52B62" w:rsidRDefault="00791B50" w:rsidP="00B52B62">
      <w:pPr>
        <w:spacing w:before="480"/>
        <w:jc w:val="center"/>
        <w:rPr>
          <w:b/>
          <w:bCs/>
          <w:color w:val="000000"/>
          <w:spacing w:val="1"/>
          <w:sz w:val="28"/>
          <w:szCs w:val="28"/>
        </w:rPr>
      </w:pPr>
      <w:r w:rsidRPr="00B52B62">
        <w:rPr>
          <w:b/>
          <w:sz w:val="28"/>
          <w:szCs w:val="28"/>
        </w:rPr>
        <w:t xml:space="preserve">Об утверждении Порядка </w:t>
      </w:r>
      <w:r w:rsidRPr="00B52B62">
        <w:rPr>
          <w:b/>
          <w:bCs/>
          <w:color w:val="000000"/>
          <w:spacing w:val="1"/>
          <w:sz w:val="28"/>
          <w:szCs w:val="28"/>
        </w:rPr>
        <w:t xml:space="preserve">принятия решения о применении к </w:t>
      </w:r>
      <w:r w:rsidR="00B52B62" w:rsidRPr="00B52B62">
        <w:rPr>
          <w:b/>
          <w:bCs/>
          <w:color w:val="000000"/>
          <w:spacing w:val="1"/>
          <w:sz w:val="28"/>
          <w:szCs w:val="28"/>
        </w:rPr>
        <w:t>лицу, замещ</w:t>
      </w:r>
      <w:r w:rsidR="007D5DD3">
        <w:rPr>
          <w:b/>
          <w:bCs/>
          <w:color w:val="000000"/>
          <w:spacing w:val="1"/>
          <w:sz w:val="28"/>
          <w:szCs w:val="28"/>
        </w:rPr>
        <w:t xml:space="preserve">ающему муниципальную должность, </w:t>
      </w:r>
      <w:r w:rsidRPr="00B52B62">
        <w:rPr>
          <w:b/>
          <w:bCs/>
          <w:color w:val="000000"/>
          <w:spacing w:val="1"/>
          <w:sz w:val="28"/>
          <w:szCs w:val="28"/>
        </w:rPr>
        <w:t>мер ответственности</w:t>
      </w:r>
      <w:r w:rsidR="00B52B62" w:rsidRPr="00B52B62">
        <w:rPr>
          <w:b/>
          <w:bCs/>
          <w:color w:val="000000"/>
          <w:spacing w:val="1"/>
          <w:sz w:val="28"/>
          <w:szCs w:val="28"/>
        </w:rPr>
        <w:t xml:space="preserve">, указанных в Федеральном законе от 20 марта 2025 года № 33-ФЗ </w:t>
      </w:r>
    </w:p>
    <w:p w:rsidR="00B52B62" w:rsidRDefault="00B52B62" w:rsidP="00B52B62">
      <w:pPr>
        <w:jc w:val="center"/>
        <w:rPr>
          <w:b/>
          <w:bCs/>
          <w:color w:val="000000"/>
          <w:spacing w:val="1"/>
          <w:sz w:val="28"/>
          <w:szCs w:val="28"/>
        </w:rPr>
      </w:pPr>
      <w:r w:rsidRPr="00B52B62">
        <w:rPr>
          <w:b/>
          <w:bCs/>
          <w:color w:val="000000"/>
          <w:spacing w:val="1"/>
          <w:sz w:val="28"/>
          <w:szCs w:val="28"/>
        </w:rPr>
        <w:t xml:space="preserve">«Об общих принципах организации местного самоуправления </w:t>
      </w:r>
    </w:p>
    <w:p w:rsidR="00791B50" w:rsidRDefault="00B52B62" w:rsidP="00B52B62">
      <w:pPr>
        <w:jc w:val="center"/>
        <w:rPr>
          <w:b/>
          <w:bCs/>
          <w:color w:val="000000"/>
          <w:spacing w:val="1"/>
          <w:sz w:val="28"/>
          <w:szCs w:val="28"/>
        </w:rPr>
      </w:pPr>
      <w:r w:rsidRPr="00B52B62">
        <w:rPr>
          <w:b/>
          <w:bCs/>
          <w:color w:val="000000"/>
          <w:spacing w:val="1"/>
          <w:sz w:val="28"/>
          <w:szCs w:val="28"/>
        </w:rPr>
        <w:t>в единой системе публичной власти»</w:t>
      </w:r>
    </w:p>
    <w:p w:rsidR="004B6499" w:rsidRPr="00B52B62" w:rsidRDefault="004B6499" w:rsidP="00B52B62">
      <w:pPr>
        <w:jc w:val="center"/>
        <w:rPr>
          <w:b/>
          <w:bCs/>
          <w:color w:val="000000"/>
          <w:spacing w:val="1"/>
          <w:sz w:val="28"/>
          <w:szCs w:val="28"/>
        </w:rPr>
      </w:pPr>
      <w:bookmarkStart w:id="0" w:name="_GoBack"/>
      <w:bookmarkEnd w:id="0"/>
    </w:p>
    <w:p w:rsidR="008C7845" w:rsidRDefault="00791B50" w:rsidP="008C7845">
      <w:pPr>
        <w:ind w:firstLine="709"/>
        <w:jc w:val="both"/>
        <w:rPr>
          <w:b/>
          <w:sz w:val="28"/>
          <w:szCs w:val="28"/>
        </w:rPr>
      </w:pPr>
      <w:r w:rsidRPr="00791B50">
        <w:rPr>
          <w:sz w:val="28"/>
          <w:szCs w:val="28"/>
        </w:rPr>
        <w:t>В соответствии с Федеральным законом</w:t>
      </w:r>
      <w:r w:rsidR="002E375E">
        <w:rPr>
          <w:sz w:val="28"/>
          <w:szCs w:val="28"/>
        </w:rPr>
        <w:t xml:space="preserve"> от 25</w:t>
      </w:r>
      <w:r w:rsidR="00BA7EC5">
        <w:rPr>
          <w:sz w:val="28"/>
          <w:szCs w:val="28"/>
        </w:rPr>
        <w:t xml:space="preserve"> декабря </w:t>
      </w:r>
      <w:r w:rsidR="002E375E">
        <w:rPr>
          <w:sz w:val="28"/>
          <w:szCs w:val="28"/>
        </w:rPr>
        <w:t>2008</w:t>
      </w:r>
      <w:r w:rsidR="00BA7EC5">
        <w:rPr>
          <w:sz w:val="28"/>
          <w:szCs w:val="28"/>
        </w:rPr>
        <w:t xml:space="preserve"> года</w:t>
      </w:r>
      <w:r w:rsidR="00BA7EC5">
        <w:rPr>
          <w:sz w:val="28"/>
          <w:szCs w:val="28"/>
        </w:rPr>
        <w:br/>
        <w:t xml:space="preserve">№ 273-ФЗ </w:t>
      </w:r>
      <w:r w:rsidR="002E375E">
        <w:rPr>
          <w:sz w:val="28"/>
          <w:szCs w:val="28"/>
        </w:rPr>
        <w:t>«О противодействии коррупции», Федеральным законом</w:t>
      </w:r>
      <w:r w:rsidR="002E375E" w:rsidRPr="002E375E">
        <w:rPr>
          <w:sz w:val="28"/>
          <w:szCs w:val="28"/>
        </w:rPr>
        <w:t xml:space="preserve"> </w:t>
      </w:r>
      <w:r w:rsidR="00B52B62">
        <w:rPr>
          <w:sz w:val="28"/>
          <w:szCs w:val="28"/>
        </w:rPr>
        <w:t>от</w:t>
      </w:r>
      <w:r w:rsidR="00BA7EC5">
        <w:rPr>
          <w:sz w:val="28"/>
          <w:szCs w:val="28"/>
        </w:rPr>
        <w:br/>
      </w:r>
      <w:r w:rsidR="00B52B62">
        <w:rPr>
          <w:sz w:val="28"/>
          <w:szCs w:val="28"/>
        </w:rPr>
        <w:t>20</w:t>
      </w:r>
      <w:r w:rsidR="00BA7EC5">
        <w:rPr>
          <w:sz w:val="28"/>
          <w:szCs w:val="28"/>
        </w:rPr>
        <w:t xml:space="preserve"> марта </w:t>
      </w:r>
      <w:r w:rsidR="00B52B62">
        <w:rPr>
          <w:sz w:val="28"/>
          <w:szCs w:val="28"/>
        </w:rPr>
        <w:t>2025</w:t>
      </w:r>
      <w:r w:rsidR="00BA7EC5">
        <w:rPr>
          <w:sz w:val="28"/>
          <w:szCs w:val="28"/>
        </w:rPr>
        <w:t xml:space="preserve"> года </w:t>
      </w:r>
      <w:r w:rsidR="00B52B62">
        <w:rPr>
          <w:sz w:val="28"/>
          <w:szCs w:val="28"/>
        </w:rPr>
        <w:t>№ 33-ФЗ «</w:t>
      </w:r>
      <w:r w:rsidR="00B52B62" w:rsidRPr="00B52B62">
        <w:rPr>
          <w:sz w:val="28"/>
          <w:szCs w:val="28"/>
        </w:rPr>
        <w:t xml:space="preserve">Об общих принципах организации местного самоуправления в </w:t>
      </w:r>
      <w:r w:rsidR="00B52B62">
        <w:rPr>
          <w:sz w:val="28"/>
          <w:szCs w:val="28"/>
        </w:rPr>
        <w:t>единой системе публичной власти»</w:t>
      </w:r>
      <w:r w:rsidR="002E375E">
        <w:rPr>
          <w:sz w:val="28"/>
          <w:szCs w:val="28"/>
        </w:rPr>
        <w:t xml:space="preserve">, </w:t>
      </w:r>
      <w:r w:rsidR="002E375E" w:rsidRPr="002E375E">
        <w:rPr>
          <w:sz w:val="28"/>
          <w:szCs w:val="28"/>
        </w:rPr>
        <w:t>Закон</w:t>
      </w:r>
      <w:r w:rsidR="002E375E">
        <w:rPr>
          <w:sz w:val="28"/>
          <w:szCs w:val="28"/>
        </w:rPr>
        <w:t>ом</w:t>
      </w:r>
      <w:r w:rsidR="002E375E" w:rsidRPr="002E375E">
        <w:rPr>
          <w:sz w:val="28"/>
          <w:szCs w:val="28"/>
        </w:rPr>
        <w:t xml:space="preserve"> Кировской области от </w:t>
      </w:r>
      <w:r w:rsidR="00B52B62">
        <w:rPr>
          <w:sz w:val="28"/>
          <w:szCs w:val="28"/>
        </w:rPr>
        <w:t>25</w:t>
      </w:r>
      <w:r w:rsidR="00BA7EC5">
        <w:rPr>
          <w:sz w:val="28"/>
          <w:szCs w:val="28"/>
        </w:rPr>
        <w:t xml:space="preserve"> ноября </w:t>
      </w:r>
      <w:r w:rsidR="00B52B62">
        <w:rPr>
          <w:sz w:val="28"/>
          <w:szCs w:val="28"/>
        </w:rPr>
        <w:t>2025</w:t>
      </w:r>
      <w:r w:rsidR="00BA7EC5">
        <w:rPr>
          <w:sz w:val="28"/>
          <w:szCs w:val="28"/>
        </w:rPr>
        <w:t xml:space="preserve"> года</w:t>
      </w:r>
      <w:r w:rsidR="00B52B62">
        <w:rPr>
          <w:sz w:val="28"/>
          <w:szCs w:val="28"/>
        </w:rPr>
        <w:t xml:space="preserve"> № 437-ЗО «</w:t>
      </w:r>
      <w:r w:rsidR="00B52B62" w:rsidRPr="00B52B62">
        <w:rPr>
          <w:sz w:val="28"/>
          <w:szCs w:val="28"/>
        </w:rPr>
        <w:t>О местном сам</w:t>
      </w:r>
      <w:r w:rsidR="00B52B62">
        <w:rPr>
          <w:sz w:val="28"/>
          <w:szCs w:val="28"/>
        </w:rPr>
        <w:t>оуправлении в Кировской области»</w:t>
      </w:r>
      <w:r w:rsidR="002C1433">
        <w:rPr>
          <w:sz w:val="28"/>
          <w:szCs w:val="28"/>
        </w:rPr>
        <w:t>, Уставом</w:t>
      </w:r>
      <w:r w:rsidR="008C7845">
        <w:rPr>
          <w:sz w:val="28"/>
          <w:szCs w:val="28"/>
        </w:rPr>
        <w:t xml:space="preserve"> муниципального образования Немский муниципальный округ Кировской области</w:t>
      </w:r>
      <w:r w:rsidR="00544DFA">
        <w:rPr>
          <w:i/>
        </w:rPr>
        <w:t xml:space="preserve"> </w:t>
      </w:r>
      <w:r w:rsidR="008C7845" w:rsidRPr="008C7845">
        <w:rPr>
          <w:b/>
          <w:sz w:val="28"/>
          <w:szCs w:val="28"/>
        </w:rPr>
        <w:t>ДУМА НЕМСКОГО МУНИЦИПАЛЬНОГО ОКРУГА РЕШИЛА</w:t>
      </w:r>
      <w:r w:rsidR="008C7845" w:rsidRPr="008C7845">
        <w:rPr>
          <w:b/>
          <w:sz w:val="28"/>
          <w:szCs w:val="28"/>
        </w:rPr>
        <w:t xml:space="preserve">: </w:t>
      </w:r>
    </w:p>
    <w:p w:rsidR="008C7845" w:rsidRPr="008C7845" w:rsidRDefault="008C7845" w:rsidP="008C7845">
      <w:pPr>
        <w:ind w:firstLine="709"/>
        <w:jc w:val="both"/>
        <w:rPr>
          <w:b/>
          <w:sz w:val="28"/>
          <w:szCs w:val="28"/>
        </w:rPr>
      </w:pPr>
    </w:p>
    <w:p w:rsidR="002C1433" w:rsidRPr="002C1433" w:rsidRDefault="002C1433" w:rsidP="008C7845">
      <w:pPr>
        <w:ind w:firstLine="709"/>
        <w:jc w:val="both"/>
        <w:rPr>
          <w:sz w:val="28"/>
          <w:szCs w:val="28"/>
        </w:rPr>
      </w:pPr>
      <w:r w:rsidRPr="002C1433">
        <w:rPr>
          <w:sz w:val="28"/>
          <w:szCs w:val="28"/>
        </w:rPr>
        <w:t>1.</w:t>
      </w:r>
      <w:r>
        <w:rPr>
          <w:sz w:val="28"/>
          <w:szCs w:val="28"/>
        </w:rPr>
        <w:t> Утвердить П</w:t>
      </w:r>
      <w:r w:rsidRPr="002C1433">
        <w:rPr>
          <w:sz w:val="28"/>
          <w:szCs w:val="28"/>
        </w:rPr>
        <w:t xml:space="preserve">орядок принятия решения о применении </w:t>
      </w:r>
      <w:r w:rsidR="00B52B62" w:rsidRPr="00B52B62">
        <w:rPr>
          <w:sz w:val="28"/>
          <w:szCs w:val="28"/>
        </w:rPr>
        <w:t>к лицу, замещающему муниципальную должность, мер ответственности, указанных в Федеральном законе</w:t>
      </w:r>
      <w:r w:rsidR="00B52B62">
        <w:rPr>
          <w:sz w:val="28"/>
          <w:szCs w:val="28"/>
        </w:rPr>
        <w:t xml:space="preserve"> от 20 марта 2025 года № 33-ФЗ </w:t>
      </w:r>
      <w:r w:rsidR="00B52B62" w:rsidRPr="00B52B62">
        <w:rPr>
          <w:sz w:val="28"/>
          <w:szCs w:val="28"/>
        </w:rPr>
        <w:t>«Об общих принципах орган</w:t>
      </w:r>
      <w:r w:rsidR="00B52B62">
        <w:rPr>
          <w:sz w:val="28"/>
          <w:szCs w:val="28"/>
        </w:rPr>
        <w:t xml:space="preserve">изации местного самоуправления </w:t>
      </w:r>
      <w:r w:rsidR="00B52B62" w:rsidRPr="00B52B62">
        <w:rPr>
          <w:sz w:val="28"/>
          <w:szCs w:val="28"/>
        </w:rPr>
        <w:t>в единой системе публичной власти»</w:t>
      </w:r>
      <w:r w:rsidR="00B52B62">
        <w:rPr>
          <w:sz w:val="28"/>
          <w:szCs w:val="28"/>
        </w:rPr>
        <w:t xml:space="preserve">, </w:t>
      </w:r>
      <w:r w:rsidRPr="002C1433">
        <w:rPr>
          <w:sz w:val="28"/>
          <w:szCs w:val="28"/>
        </w:rPr>
        <w:t>согласно приложению.</w:t>
      </w:r>
    </w:p>
    <w:p w:rsidR="0017259B" w:rsidRDefault="002C1433" w:rsidP="0017259B">
      <w:pPr>
        <w:ind w:firstLine="709"/>
        <w:jc w:val="both"/>
        <w:rPr>
          <w:sz w:val="28"/>
          <w:szCs w:val="26"/>
        </w:rPr>
      </w:pPr>
      <w:r>
        <w:rPr>
          <w:sz w:val="28"/>
          <w:szCs w:val="28"/>
        </w:rPr>
        <w:t>2. </w:t>
      </w:r>
      <w:r w:rsidR="0017259B" w:rsidRPr="008D48B0">
        <w:rPr>
          <w:sz w:val="28"/>
          <w:szCs w:val="26"/>
        </w:rPr>
        <w:t>Опубликовать настоящее решение в Информационном бюллетене органов местного самоуправления Немского муниципального округа Кировской области и разместить на официальном сайте муниципального образования Немский муниципальный округ Кировской области в информационно-телекоммуникационной сети «Интернет».</w:t>
      </w:r>
    </w:p>
    <w:p w:rsidR="0017259B" w:rsidRPr="008D48B0" w:rsidRDefault="0017259B" w:rsidP="0017259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6"/>
        </w:rPr>
      </w:pPr>
      <w:r w:rsidRPr="008D48B0">
        <w:rPr>
          <w:sz w:val="28"/>
          <w:szCs w:val="26"/>
        </w:rPr>
        <w:t>3. Настоящее решение вступает в силу со дня его официального опубликования.</w:t>
      </w:r>
    </w:p>
    <w:p w:rsidR="0017259B" w:rsidRPr="008D48B0" w:rsidRDefault="0017259B" w:rsidP="0017259B">
      <w:pPr>
        <w:jc w:val="both"/>
        <w:rPr>
          <w:sz w:val="28"/>
          <w:szCs w:val="26"/>
        </w:rPr>
      </w:pPr>
    </w:p>
    <w:p w:rsidR="0017259B" w:rsidRPr="008D48B0" w:rsidRDefault="0017259B" w:rsidP="0017259B">
      <w:pPr>
        <w:jc w:val="both"/>
        <w:rPr>
          <w:sz w:val="28"/>
          <w:szCs w:val="26"/>
        </w:rPr>
      </w:pPr>
    </w:p>
    <w:p w:rsidR="0017259B" w:rsidRPr="008D48B0" w:rsidRDefault="0017259B" w:rsidP="0017259B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6"/>
        </w:rPr>
      </w:pPr>
      <w:r w:rsidRPr="008D48B0">
        <w:rPr>
          <w:sz w:val="28"/>
          <w:szCs w:val="26"/>
        </w:rPr>
        <w:t>Председатель Думы</w:t>
      </w:r>
    </w:p>
    <w:p w:rsidR="0017259B" w:rsidRPr="008D48B0" w:rsidRDefault="0017259B" w:rsidP="0017259B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6"/>
        </w:rPr>
      </w:pPr>
      <w:r w:rsidRPr="008D48B0">
        <w:rPr>
          <w:sz w:val="28"/>
          <w:szCs w:val="26"/>
        </w:rPr>
        <w:t>Немского муниципального округа                                                    Н.В. Кощеев</w:t>
      </w:r>
    </w:p>
    <w:p w:rsidR="0017259B" w:rsidRPr="008D48B0" w:rsidRDefault="0017259B" w:rsidP="0017259B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6"/>
        </w:rPr>
      </w:pPr>
    </w:p>
    <w:p w:rsidR="0017259B" w:rsidRPr="008D48B0" w:rsidRDefault="0017259B" w:rsidP="0017259B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6"/>
        </w:rPr>
      </w:pPr>
      <w:r w:rsidRPr="008D48B0">
        <w:rPr>
          <w:sz w:val="28"/>
          <w:szCs w:val="26"/>
        </w:rPr>
        <w:t>Глава Немского муниципального округа                                      Н.Г. Малышев</w:t>
      </w:r>
    </w:p>
    <w:p w:rsidR="00A85056" w:rsidRDefault="00A85056">
      <w:pPr>
        <w:spacing w:after="200" w:line="276" w:lineRule="auto"/>
        <w:rPr>
          <w:rStyle w:val="1"/>
          <w:sz w:val="28"/>
          <w:szCs w:val="28"/>
        </w:rPr>
        <w:sectPr w:rsidR="00A85056" w:rsidSect="004B6499">
          <w:footerReference w:type="default" r:id="rId8"/>
          <w:pgSz w:w="11906" w:h="16838"/>
          <w:pgMar w:top="426" w:right="851" w:bottom="709" w:left="1560" w:header="709" w:footer="57" w:gutter="0"/>
          <w:cols w:space="708"/>
          <w:titlePg/>
          <w:docGrid w:linePitch="360"/>
        </w:sectPr>
      </w:pPr>
    </w:p>
    <w:p w:rsidR="00A32CA7" w:rsidRDefault="008C7845" w:rsidP="001F3C4C">
      <w:pPr>
        <w:autoSpaceDE w:val="0"/>
        <w:ind w:firstLine="5387"/>
        <w:jc w:val="both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lastRenderedPageBreak/>
        <w:t xml:space="preserve">    </w:t>
      </w:r>
      <w:r w:rsidR="00071182" w:rsidRPr="0091312B">
        <w:rPr>
          <w:rStyle w:val="1"/>
          <w:sz w:val="28"/>
          <w:szCs w:val="28"/>
        </w:rPr>
        <w:t xml:space="preserve">Приложение </w:t>
      </w:r>
    </w:p>
    <w:p w:rsidR="00A32CA7" w:rsidRDefault="00A32CA7" w:rsidP="001F3C4C">
      <w:pPr>
        <w:autoSpaceDE w:val="0"/>
        <w:ind w:firstLine="5387"/>
        <w:jc w:val="both"/>
        <w:rPr>
          <w:rStyle w:val="1"/>
          <w:sz w:val="28"/>
          <w:szCs w:val="28"/>
        </w:rPr>
      </w:pPr>
    </w:p>
    <w:p w:rsidR="0017259B" w:rsidRDefault="0017259B" w:rsidP="0017259B">
      <w:pPr>
        <w:ind w:left="5664"/>
        <w:contextualSpacing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17259B" w:rsidRDefault="0017259B" w:rsidP="0017259B">
      <w:pPr>
        <w:ind w:left="5664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решением Думы Немского муниципального округа </w:t>
      </w:r>
    </w:p>
    <w:p w:rsidR="00071182" w:rsidRPr="0091312B" w:rsidRDefault="0017259B" w:rsidP="0017259B">
      <w:pPr>
        <w:ind w:firstLine="5387"/>
        <w:rPr>
          <w:rStyle w:val="1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от </w:t>
      </w:r>
      <w:r>
        <w:rPr>
          <w:sz w:val="28"/>
          <w:szCs w:val="28"/>
        </w:rPr>
        <w:t>____________ № ______</w:t>
      </w:r>
      <w:r>
        <w:rPr>
          <w:sz w:val="28"/>
          <w:szCs w:val="28"/>
        </w:rPr>
        <w:t xml:space="preserve">           </w:t>
      </w:r>
    </w:p>
    <w:p w:rsidR="00791B50" w:rsidRPr="0017259B" w:rsidRDefault="00791B50" w:rsidP="0017259B">
      <w:pPr>
        <w:spacing w:before="720"/>
        <w:jc w:val="center"/>
        <w:rPr>
          <w:b/>
          <w:sz w:val="26"/>
          <w:szCs w:val="26"/>
        </w:rPr>
      </w:pPr>
      <w:r w:rsidRPr="0017259B">
        <w:rPr>
          <w:b/>
          <w:sz w:val="26"/>
          <w:szCs w:val="26"/>
        </w:rPr>
        <w:t>ПОРЯДОК</w:t>
      </w:r>
    </w:p>
    <w:p w:rsidR="007F3885" w:rsidRPr="0017259B" w:rsidRDefault="00906ACB" w:rsidP="0017259B">
      <w:pPr>
        <w:pStyle w:val="ac"/>
        <w:ind w:firstLine="709"/>
        <w:jc w:val="center"/>
        <w:rPr>
          <w:b/>
          <w:bCs/>
          <w:color w:val="000000"/>
          <w:spacing w:val="1"/>
          <w:sz w:val="26"/>
          <w:szCs w:val="26"/>
        </w:rPr>
      </w:pPr>
      <w:r w:rsidRPr="0017259B">
        <w:rPr>
          <w:b/>
          <w:bCs/>
          <w:color w:val="000000"/>
          <w:spacing w:val="1"/>
          <w:sz w:val="26"/>
          <w:szCs w:val="26"/>
        </w:rPr>
        <w:t xml:space="preserve">принятия решения о применении к </w:t>
      </w:r>
      <w:r w:rsidR="001F3C4C" w:rsidRPr="0017259B">
        <w:rPr>
          <w:b/>
          <w:bCs/>
          <w:color w:val="000000"/>
          <w:spacing w:val="1"/>
          <w:sz w:val="26"/>
          <w:szCs w:val="26"/>
        </w:rPr>
        <w:t xml:space="preserve">лицу, замещающему </w:t>
      </w:r>
      <w:r w:rsidR="0017259B">
        <w:rPr>
          <w:b/>
          <w:bCs/>
          <w:color w:val="000000"/>
          <w:spacing w:val="1"/>
          <w:sz w:val="26"/>
          <w:szCs w:val="26"/>
        </w:rPr>
        <w:t>м</w:t>
      </w:r>
      <w:r w:rsidR="001F3C4C" w:rsidRPr="0017259B">
        <w:rPr>
          <w:b/>
          <w:bCs/>
          <w:color w:val="000000"/>
          <w:spacing w:val="1"/>
          <w:sz w:val="26"/>
          <w:szCs w:val="26"/>
        </w:rPr>
        <w:t xml:space="preserve">униципальную должность, мер ответственности, </w:t>
      </w:r>
      <w:r w:rsidR="00B45404" w:rsidRPr="0017259B">
        <w:rPr>
          <w:b/>
          <w:bCs/>
          <w:color w:val="000000"/>
          <w:spacing w:val="1"/>
          <w:sz w:val="26"/>
          <w:szCs w:val="26"/>
        </w:rPr>
        <w:t>указанных</w:t>
      </w:r>
      <w:r w:rsidR="0017259B">
        <w:rPr>
          <w:b/>
          <w:bCs/>
          <w:color w:val="000000"/>
          <w:spacing w:val="1"/>
          <w:sz w:val="26"/>
          <w:szCs w:val="26"/>
        </w:rPr>
        <w:t xml:space="preserve"> </w:t>
      </w:r>
      <w:r w:rsidR="001F3C4C" w:rsidRPr="0017259B">
        <w:rPr>
          <w:b/>
          <w:bCs/>
          <w:color w:val="000000"/>
          <w:spacing w:val="1"/>
          <w:sz w:val="26"/>
          <w:szCs w:val="26"/>
        </w:rPr>
        <w:t>в Федеральном законе от 20 марта 2025 года № 33-</w:t>
      </w:r>
      <w:proofErr w:type="gramStart"/>
      <w:r w:rsidR="001F3C4C" w:rsidRPr="0017259B">
        <w:rPr>
          <w:b/>
          <w:bCs/>
          <w:color w:val="000000"/>
          <w:spacing w:val="1"/>
          <w:sz w:val="26"/>
          <w:szCs w:val="26"/>
        </w:rPr>
        <w:t xml:space="preserve">ФЗ </w:t>
      </w:r>
      <w:r w:rsidR="0017259B">
        <w:rPr>
          <w:b/>
          <w:bCs/>
          <w:color w:val="000000"/>
          <w:spacing w:val="1"/>
          <w:sz w:val="26"/>
          <w:szCs w:val="26"/>
        </w:rPr>
        <w:t xml:space="preserve"> </w:t>
      </w:r>
      <w:r w:rsidR="001F3C4C" w:rsidRPr="0017259B">
        <w:rPr>
          <w:b/>
          <w:bCs/>
          <w:color w:val="000000"/>
          <w:spacing w:val="1"/>
          <w:sz w:val="26"/>
          <w:szCs w:val="26"/>
        </w:rPr>
        <w:t>«</w:t>
      </w:r>
      <w:proofErr w:type="gramEnd"/>
      <w:r w:rsidR="001F3C4C" w:rsidRPr="0017259B">
        <w:rPr>
          <w:b/>
          <w:bCs/>
          <w:color w:val="000000"/>
          <w:spacing w:val="1"/>
          <w:sz w:val="26"/>
          <w:szCs w:val="26"/>
        </w:rPr>
        <w:t xml:space="preserve">Об общих принципах организации местного </w:t>
      </w:r>
      <w:r w:rsidR="00B45404" w:rsidRPr="0017259B">
        <w:rPr>
          <w:b/>
          <w:bCs/>
          <w:color w:val="000000"/>
          <w:spacing w:val="1"/>
          <w:sz w:val="26"/>
          <w:szCs w:val="26"/>
        </w:rPr>
        <w:t xml:space="preserve">самоуправления </w:t>
      </w:r>
      <w:r w:rsidR="001F3C4C" w:rsidRPr="0017259B">
        <w:rPr>
          <w:b/>
          <w:bCs/>
          <w:color w:val="000000"/>
          <w:spacing w:val="1"/>
          <w:sz w:val="26"/>
          <w:szCs w:val="26"/>
        </w:rPr>
        <w:t xml:space="preserve">в единой системе публичной власти» </w:t>
      </w:r>
    </w:p>
    <w:p w:rsidR="000603EB" w:rsidRPr="0017259B" w:rsidRDefault="000603EB" w:rsidP="0017259B">
      <w:pPr>
        <w:shd w:val="clear" w:color="auto" w:fill="FFFFFF"/>
        <w:spacing w:before="480"/>
        <w:ind w:right="45" w:firstLine="709"/>
        <w:jc w:val="both"/>
        <w:rPr>
          <w:sz w:val="26"/>
          <w:szCs w:val="26"/>
        </w:rPr>
      </w:pPr>
      <w:r w:rsidRPr="0017259B">
        <w:rPr>
          <w:sz w:val="26"/>
          <w:szCs w:val="26"/>
        </w:rPr>
        <w:t>1. Настоящий Порядок принятия решения о применении к лицу, замещающему муниципальную должность, мер ответственности, указанных в Федеральном законе от 20 марта 2025 года № 33-ФЗ «Об общих принципах организации местного самоуправления в единой системе публичной власти»</w:t>
      </w:r>
      <w:r w:rsidR="001E24D4" w:rsidRPr="0017259B">
        <w:rPr>
          <w:sz w:val="26"/>
          <w:szCs w:val="26"/>
        </w:rPr>
        <w:t xml:space="preserve"> (далее – Порядок)</w:t>
      </w:r>
      <w:r w:rsidR="00F37341" w:rsidRPr="0017259B">
        <w:rPr>
          <w:sz w:val="26"/>
          <w:szCs w:val="26"/>
        </w:rPr>
        <w:t>,</w:t>
      </w:r>
      <w:r w:rsidRPr="0017259B">
        <w:rPr>
          <w:sz w:val="26"/>
          <w:szCs w:val="26"/>
        </w:rPr>
        <w:t xml:space="preserve"> в соответствии с Федеральным законом от 20 марта</w:t>
      </w:r>
      <w:r w:rsidR="00BF6740" w:rsidRPr="0017259B">
        <w:rPr>
          <w:sz w:val="26"/>
          <w:szCs w:val="26"/>
        </w:rPr>
        <w:br/>
      </w:r>
      <w:r w:rsidRPr="0017259B">
        <w:rPr>
          <w:sz w:val="26"/>
          <w:szCs w:val="26"/>
        </w:rPr>
        <w:t>2025 года № 33-ФЗ</w:t>
      </w:r>
      <w:r w:rsidR="001E24D4" w:rsidRPr="0017259B">
        <w:rPr>
          <w:sz w:val="26"/>
          <w:szCs w:val="26"/>
        </w:rPr>
        <w:t xml:space="preserve"> </w:t>
      </w:r>
      <w:r w:rsidRPr="0017259B">
        <w:rPr>
          <w:sz w:val="26"/>
          <w:szCs w:val="26"/>
        </w:rPr>
        <w:t>«Об общих принципах организации местного самоуправления в единой системе публичной власти», законодательством Российской Федерации о противодействии коррупции устанавливает порядок принятия решения о применении к лицу, замещающему муниципальную должность</w:t>
      </w:r>
      <w:r w:rsidR="00AE0BCA" w:rsidRPr="0017259B">
        <w:rPr>
          <w:sz w:val="26"/>
          <w:szCs w:val="26"/>
        </w:rPr>
        <w:t xml:space="preserve"> </w:t>
      </w:r>
      <w:r w:rsidR="0017259B" w:rsidRPr="0017259B">
        <w:rPr>
          <w:rFonts w:eastAsiaTheme="minorHAnsi"/>
          <w:sz w:val="26"/>
          <w:szCs w:val="26"/>
          <w:lang w:eastAsia="en-US"/>
        </w:rPr>
        <w:t>муниципального образования Немский муниципальный округ Кировской области</w:t>
      </w:r>
      <w:r w:rsidR="00896759" w:rsidRPr="0017259B">
        <w:rPr>
          <w:i/>
          <w:sz w:val="26"/>
          <w:szCs w:val="26"/>
        </w:rPr>
        <w:t xml:space="preserve"> </w:t>
      </w:r>
      <w:r w:rsidR="00896759" w:rsidRPr="0017259B">
        <w:rPr>
          <w:sz w:val="26"/>
          <w:szCs w:val="26"/>
        </w:rPr>
        <w:t>(далее – лицо, замещающее муниципальную должность)</w:t>
      </w:r>
      <w:r w:rsidRPr="0017259B">
        <w:rPr>
          <w:sz w:val="26"/>
          <w:szCs w:val="26"/>
        </w:rPr>
        <w:t>, мер ответ</w:t>
      </w:r>
      <w:r w:rsidR="008C7C20" w:rsidRPr="0017259B">
        <w:rPr>
          <w:sz w:val="26"/>
          <w:szCs w:val="26"/>
        </w:rPr>
        <w:t xml:space="preserve">ственности, указанных в части 4 </w:t>
      </w:r>
      <w:r w:rsidRPr="0017259B">
        <w:rPr>
          <w:sz w:val="26"/>
          <w:szCs w:val="26"/>
        </w:rPr>
        <w:t>статьи 29 Федеральног</w:t>
      </w:r>
      <w:r w:rsidR="00AE0BCA" w:rsidRPr="0017259B">
        <w:rPr>
          <w:sz w:val="26"/>
          <w:szCs w:val="26"/>
        </w:rPr>
        <w:t>о</w:t>
      </w:r>
      <w:r w:rsidR="0017259B">
        <w:rPr>
          <w:sz w:val="26"/>
          <w:szCs w:val="26"/>
        </w:rPr>
        <w:t xml:space="preserve"> </w:t>
      </w:r>
      <w:r w:rsidR="00AE0BCA" w:rsidRPr="0017259B">
        <w:rPr>
          <w:sz w:val="26"/>
          <w:szCs w:val="26"/>
        </w:rPr>
        <w:t>закона</w:t>
      </w:r>
      <w:r w:rsidR="0017259B">
        <w:rPr>
          <w:sz w:val="26"/>
          <w:szCs w:val="26"/>
        </w:rPr>
        <w:t xml:space="preserve"> </w:t>
      </w:r>
      <w:r w:rsidR="00AE0BCA" w:rsidRPr="0017259B">
        <w:rPr>
          <w:sz w:val="26"/>
          <w:szCs w:val="26"/>
        </w:rPr>
        <w:t xml:space="preserve">от 20 </w:t>
      </w:r>
      <w:r w:rsidRPr="0017259B">
        <w:rPr>
          <w:sz w:val="26"/>
          <w:szCs w:val="26"/>
        </w:rPr>
        <w:t xml:space="preserve">марта 2025 года № 33-ФЗ «Об общих принципах организации местного самоуправления в единой системе публичной власти» (далее </w:t>
      </w:r>
      <w:r w:rsidR="00241E6F" w:rsidRPr="0017259B">
        <w:rPr>
          <w:sz w:val="26"/>
          <w:szCs w:val="26"/>
        </w:rPr>
        <w:t>–</w:t>
      </w:r>
      <w:r w:rsidRPr="0017259B">
        <w:rPr>
          <w:sz w:val="26"/>
          <w:szCs w:val="26"/>
        </w:rPr>
        <w:t xml:space="preserve"> меры ответственности).</w:t>
      </w:r>
    </w:p>
    <w:p w:rsidR="00402550" w:rsidRPr="0017259B" w:rsidRDefault="00B65DC5" w:rsidP="0017259B">
      <w:pPr>
        <w:autoSpaceDE w:val="0"/>
        <w:autoSpaceDN w:val="0"/>
        <w:adjustRightInd w:val="0"/>
        <w:ind w:firstLine="709"/>
        <w:jc w:val="both"/>
        <w:rPr>
          <w:rStyle w:val="1"/>
          <w:rFonts w:eastAsia="Arial"/>
          <w:sz w:val="26"/>
          <w:szCs w:val="26"/>
        </w:rPr>
      </w:pPr>
      <w:r w:rsidRPr="0017259B">
        <w:rPr>
          <w:rStyle w:val="1"/>
          <w:rFonts w:eastAsia="Arial"/>
          <w:sz w:val="26"/>
          <w:szCs w:val="26"/>
        </w:rPr>
        <w:t xml:space="preserve">2. </w:t>
      </w:r>
      <w:r w:rsidR="00241E6F" w:rsidRPr="0017259B">
        <w:rPr>
          <w:rFonts w:eastAsia="Arial"/>
          <w:sz w:val="26"/>
          <w:szCs w:val="26"/>
        </w:rPr>
        <w:t>К лицу, замещающему муниципальную должность, представившему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могут быть применены следующие меры ответственности</w:t>
      </w:r>
      <w:r w:rsidR="00504CF6" w:rsidRPr="0017259B">
        <w:rPr>
          <w:rStyle w:val="1"/>
          <w:rFonts w:eastAsia="Arial"/>
          <w:sz w:val="26"/>
          <w:szCs w:val="26"/>
        </w:rPr>
        <w:t>:</w:t>
      </w:r>
    </w:p>
    <w:p w:rsidR="00241E6F" w:rsidRPr="0017259B" w:rsidRDefault="00241E6F" w:rsidP="0017259B">
      <w:pPr>
        <w:pStyle w:val="af1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17259B">
        <w:rPr>
          <w:color w:val="000000"/>
          <w:sz w:val="26"/>
          <w:szCs w:val="26"/>
        </w:rPr>
        <w:t>1) предупреждение;</w:t>
      </w:r>
    </w:p>
    <w:p w:rsidR="00241E6F" w:rsidRPr="0017259B" w:rsidRDefault="00241E6F" w:rsidP="0017259B">
      <w:pPr>
        <w:pStyle w:val="af1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17259B">
        <w:rPr>
          <w:color w:val="000000"/>
          <w:sz w:val="26"/>
          <w:szCs w:val="26"/>
        </w:rPr>
        <w:t>2) освобождение лица, замещающего муниципальную должность, от должности в соответствующем органе местного самоуправления с лишением права занимать должности в соответствующем органе местного самоуправления до прекращения срока его полномочий;</w:t>
      </w:r>
    </w:p>
    <w:p w:rsidR="00241E6F" w:rsidRPr="0017259B" w:rsidRDefault="00241E6F" w:rsidP="0017259B">
      <w:pPr>
        <w:pStyle w:val="af1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17259B">
        <w:rPr>
          <w:color w:val="000000"/>
          <w:sz w:val="26"/>
          <w:szCs w:val="26"/>
        </w:rPr>
        <w:t>3)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241E6F" w:rsidRPr="0017259B" w:rsidRDefault="00241E6F" w:rsidP="0017259B">
      <w:pPr>
        <w:pStyle w:val="af1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17259B">
        <w:rPr>
          <w:color w:val="000000"/>
          <w:sz w:val="26"/>
          <w:szCs w:val="26"/>
        </w:rPr>
        <w:t>4) запрет занимать должности в соответствующем органе местного самоуправления до прекращения срока его полномочий;</w:t>
      </w:r>
    </w:p>
    <w:p w:rsidR="00C53E89" w:rsidRPr="0017259B" w:rsidRDefault="00241E6F" w:rsidP="0017259B">
      <w:pPr>
        <w:pStyle w:val="af1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17259B">
        <w:rPr>
          <w:color w:val="000000"/>
          <w:sz w:val="26"/>
          <w:szCs w:val="26"/>
        </w:rPr>
        <w:t>5) запрет исполнять полномочия на постоянной основе до прекращения срока его полномочий</w:t>
      </w:r>
      <w:r w:rsidR="00C53E89" w:rsidRPr="0017259B">
        <w:rPr>
          <w:color w:val="000000"/>
          <w:sz w:val="26"/>
          <w:szCs w:val="26"/>
        </w:rPr>
        <w:t>.</w:t>
      </w:r>
    </w:p>
    <w:p w:rsidR="00D2066E" w:rsidRPr="0017259B" w:rsidRDefault="00D2066E" w:rsidP="0017259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7259B">
        <w:rPr>
          <w:rFonts w:eastAsiaTheme="minorHAnsi"/>
          <w:sz w:val="26"/>
          <w:szCs w:val="26"/>
          <w:lang w:eastAsia="en-US"/>
        </w:rPr>
        <w:t>3. Решение о применении к лицу, замещающему муниципальную должность, мер</w:t>
      </w:r>
      <w:r w:rsidR="00CD6EDE" w:rsidRPr="0017259B">
        <w:rPr>
          <w:rFonts w:eastAsiaTheme="minorHAnsi"/>
          <w:sz w:val="26"/>
          <w:szCs w:val="26"/>
          <w:lang w:eastAsia="en-US"/>
        </w:rPr>
        <w:t>ы</w:t>
      </w:r>
      <w:r w:rsidRPr="0017259B">
        <w:rPr>
          <w:rFonts w:eastAsiaTheme="minorHAnsi"/>
          <w:sz w:val="26"/>
          <w:szCs w:val="26"/>
          <w:lang w:eastAsia="en-US"/>
        </w:rPr>
        <w:t xml:space="preserve"> ответственности принимается</w:t>
      </w:r>
      <w:r w:rsidR="0017259B">
        <w:rPr>
          <w:rFonts w:eastAsiaTheme="minorHAnsi"/>
          <w:sz w:val="26"/>
          <w:szCs w:val="26"/>
          <w:lang w:eastAsia="en-US"/>
        </w:rPr>
        <w:t xml:space="preserve"> Думой Немского муниципального округа </w:t>
      </w:r>
      <w:r w:rsidRPr="0017259B">
        <w:rPr>
          <w:rFonts w:eastAsiaTheme="minorHAnsi"/>
          <w:sz w:val="26"/>
          <w:szCs w:val="26"/>
          <w:lang w:eastAsia="en-US"/>
        </w:rPr>
        <w:t xml:space="preserve">после </w:t>
      </w:r>
      <w:r w:rsidRPr="0017259B">
        <w:rPr>
          <w:rFonts w:eastAsiaTheme="minorHAnsi"/>
          <w:sz w:val="26"/>
          <w:szCs w:val="26"/>
          <w:lang w:eastAsia="en-US"/>
        </w:rPr>
        <w:lastRenderedPageBreak/>
        <w:t>проведения проверки достоверности и полноты сведений о доходах, расходах, об имуществе и обязательствах имущественного характ</w:t>
      </w:r>
      <w:r w:rsidR="0057660F" w:rsidRPr="0017259B">
        <w:rPr>
          <w:rFonts w:eastAsiaTheme="minorHAnsi"/>
          <w:sz w:val="26"/>
          <w:szCs w:val="26"/>
          <w:lang w:eastAsia="en-US"/>
        </w:rPr>
        <w:t>ера,</w:t>
      </w:r>
      <w:r w:rsidR="0057660F" w:rsidRPr="0017259B">
        <w:rPr>
          <w:sz w:val="26"/>
          <w:szCs w:val="26"/>
        </w:rPr>
        <w:t xml:space="preserve"> </w:t>
      </w:r>
      <w:r w:rsidR="0057660F" w:rsidRPr="0017259B">
        <w:rPr>
          <w:rFonts w:eastAsiaTheme="minorHAnsi"/>
          <w:sz w:val="26"/>
          <w:szCs w:val="26"/>
          <w:lang w:eastAsia="en-US"/>
        </w:rPr>
        <w:t>представляемых в соответствии с законодательством Российской Федерации о противодействии коррупции.</w:t>
      </w:r>
    </w:p>
    <w:p w:rsidR="00F37341" w:rsidRPr="0017259B" w:rsidRDefault="00D2066E" w:rsidP="0017259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7259B">
        <w:rPr>
          <w:rFonts w:eastAsiaTheme="minorHAnsi"/>
          <w:sz w:val="26"/>
          <w:szCs w:val="26"/>
          <w:lang w:eastAsia="en-US"/>
        </w:rPr>
        <w:t>4</w:t>
      </w:r>
      <w:r w:rsidR="000B4AB3" w:rsidRPr="0017259B">
        <w:rPr>
          <w:rFonts w:eastAsiaTheme="minorHAnsi"/>
          <w:sz w:val="26"/>
          <w:szCs w:val="26"/>
          <w:lang w:eastAsia="en-US"/>
        </w:rPr>
        <w:t>.</w:t>
      </w:r>
      <w:r w:rsidR="00DA0A1E" w:rsidRPr="0017259B">
        <w:rPr>
          <w:rFonts w:eastAsiaTheme="minorHAnsi"/>
          <w:sz w:val="26"/>
          <w:szCs w:val="26"/>
          <w:lang w:eastAsia="en-US"/>
        </w:rPr>
        <w:t xml:space="preserve"> </w:t>
      </w:r>
      <w:r w:rsidR="001E24D4" w:rsidRPr="0017259B">
        <w:rPr>
          <w:rFonts w:eastAsiaTheme="minorHAnsi"/>
          <w:sz w:val="26"/>
          <w:szCs w:val="26"/>
          <w:lang w:eastAsia="en-US"/>
        </w:rPr>
        <w:t>При выявлении в результате проверки, указанной в пункте 3 настоящего Порядка, фактов искажения</w:t>
      </w:r>
      <w:r w:rsidR="001E24D4" w:rsidRPr="0017259B">
        <w:rPr>
          <w:rFonts w:eastAsia="Arial"/>
          <w:sz w:val="26"/>
          <w:szCs w:val="26"/>
        </w:rPr>
        <w:t xml:space="preserve"> сведений о доходах, расходах, об имуществе и обязательствах имущественного характера</w:t>
      </w:r>
      <w:r w:rsidR="001E24D4" w:rsidRPr="0017259B">
        <w:rPr>
          <w:rFonts w:eastAsiaTheme="minorHAnsi"/>
          <w:sz w:val="26"/>
          <w:szCs w:val="26"/>
          <w:lang w:eastAsia="en-US"/>
        </w:rPr>
        <w:t>, не являющихся существенными, Губернатором Кировской области направляется в</w:t>
      </w:r>
      <w:r w:rsidR="0017259B">
        <w:rPr>
          <w:rFonts w:eastAsiaTheme="minorHAnsi"/>
          <w:sz w:val="26"/>
          <w:szCs w:val="26"/>
          <w:lang w:eastAsia="en-US"/>
        </w:rPr>
        <w:t xml:space="preserve"> Думу Немского муниципального округа Кировской области</w:t>
      </w:r>
      <w:r w:rsidR="001E24D4" w:rsidRPr="0017259B">
        <w:rPr>
          <w:rFonts w:eastAsiaTheme="minorHAnsi"/>
          <w:sz w:val="26"/>
          <w:szCs w:val="26"/>
          <w:lang w:eastAsia="en-US"/>
        </w:rPr>
        <w:t xml:space="preserve"> з</w:t>
      </w:r>
      <w:r w:rsidR="00F37341" w:rsidRPr="0017259B">
        <w:rPr>
          <w:rFonts w:eastAsiaTheme="minorHAnsi"/>
          <w:sz w:val="26"/>
          <w:szCs w:val="26"/>
          <w:lang w:eastAsia="en-US"/>
        </w:rPr>
        <w:t>аявление о применении к лицу, замещающему муниципальную должность, меры ответственности (далее – заявление Губернатора Кировской области).</w:t>
      </w:r>
    </w:p>
    <w:p w:rsidR="00B43F1D" w:rsidRPr="0017259B" w:rsidRDefault="00D2066E" w:rsidP="0017259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7259B">
        <w:rPr>
          <w:rFonts w:eastAsiaTheme="minorHAnsi"/>
          <w:sz w:val="26"/>
          <w:szCs w:val="26"/>
          <w:lang w:eastAsia="en-US"/>
        </w:rPr>
        <w:t>5</w:t>
      </w:r>
      <w:r w:rsidR="00B43F1D" w:rsidRPr="0017259B">
        <w:rPr>
          <w:rFonts w:eastAsiaTheme="minorHAnsi"/>
          <w:sz w:val="26"/>
          <w:szCs w:val="26"/>
          <w:lang w:eastAsia="en-US"/>
        </w:rPr>
        <w:t xml:space="preserve">. </w:t>
      </w:r>
      <w:r w:rsidR="0017259B">
        <w:rPr>
          <w:rFonts w:eastAsiaTheme="minorHAnsi"/>
          <w:sz w:val="26"/>
          <w:szCs w:val="26"/>
          <w:lang w:eastAsia="en-US"/>
        </w:rPr>
        <w:t xml:space="preserve">Дума Немского муниципального округа </w:t>
      </w:r>
      <w:r w:rsidR="00B43F1D" w:rsidRPr="0017259B">
        <w:rPr>
          <w:rFonts w:eastAsiaTheme="minorHAnsi"/>
          <w:sz w:val="26"/>
          <w:szCs w:val="26"/>
          <w:lang w:eastAsia="en-US"/>
        </w:rPr>
        <w:t>обязан</w:t>
      </w:r>
      <w:r w:rsidR="0017259B">
        <w:rPr>
          <w:rFonts w:eastAsiaTheme="minorHAnsi"/>
          <w:sz w:val="26"/>
          <w:szCs w:val="26"/>
          <w:lang w:eastAsia="en-US"/>
        </w:rPr>
        <w:t>а</w:t>
      </w:r>
      <w:r w:rsidR="00B43F1D" w:rsidRPr="0017259B">
        <w:rPr>
          <w:rFonts w:eastAsiaTheme="minorHAnsi"/>
          <w:sz w:val="26"/>
          <w:szCs w:val="26"/>
          <w:lang w:eastAsia="en-US"/>
        </w:rPr>
        <w:t xml:space="preserve"> рассмотреть заявление Губернатора Кировской области не позднее чем через 30 </w:t>
      </w:r>
      <w:r w:rsidR="00337F12" w:rsidRPr="0017259B">
        <w:rPr>
          <w:rFonts w:eastAsiaTheme="minorHAnsi"/>
          <w:sz w:val="26"/>
          <w:szCs w:val="26"/>
          <w:lang w:eastAsia="en-US"/>
        </w:rPr>
        <w:t xml:space="preserve">календарных </w:t>
      </w:r>
      <w:r w:rsidR="00B43F1D" w:rsidRPr="0017259B">
        <w:rPr>
          <w:rFonts w:eastAsiaTheme="minorHAnsi"/>
          <w:sz w:val="26"/>
          <w:szCs w:val="26"/>
          <w:lang w:eastAsia="en-US"/>
        </w:rPr>
        <w:t>дней со дня поступления в</w:t>
      </w:r>
      <w:r w:rsidR="0017259B">
        <w:rPr>
          <w:rFonts w:eastAsiaTheme="minorHAnsi"/>
          <w:sz w:val="26"/>
          <w:szCs w:val="26"/>
          <w:lang w:eastAsia="en-US"/>
        </w:rPr>
        <w:t xml:space="preserve"> Думу Немского муниципального округа</w:t>
      </w:r>
      <w:r w:rsidR="00B43F1D" w:rsidRPr="0017259B">
        <w:rPr>
          <w:rFonts w:eastAsiaTheme="minorHAnsi"/>
          <w:sz w:val="26"/>
          <w:szCs w:val="26"/>
          <w:lang w:eastAsia="en-US"/>
        </w:rPr>
        <w:t xml:space="preserve"> данного заявления, а если это заявление поступило в период между сессиями</w:t>
      </w:r>
      <w:r w:rsidR="0017259B">
        <w:rPr>
          <w:rFonts w:eastAsiaTheme="minorHAnsi"/>
          <w:sz w:val="26"/>
          <w:szCs w:val="26"/>
          <w:lang w:eastAsia="en-US"/>
        </w:rPr>
        <w:t xml:space="preserve"> Думы Немского муниципального округа</w:t>
      </w:r>
      <w:r w:rsidR="00B43F1D" w:rsidRPr="0017259B">
        <w:rPr>
          <w:rFonts w:eastAsiaTheme="minorHAnsi"/>
          <w:sz w:val="26"/>
          <w:szCs w:val="26"/>
          <w:lang w:eastAsia="en-US"/>
        </w:rPr>
        <w:t>,</w:t>
      </w:r>
      <w:r w:rsidR="0017259B">
        <w:rPr>
          <w:rFonts w:eastAsiaTheme="minorHAnsi"/>
          <w:sz w:val="26"/>
          <w:szCs w:val="26"/>
          <w:lang w:eastAsia="en-US"/>
        </w:rPr>
        <w:t xml:space="preserve"> </w:t>
      </w:r>
      <w:r w:rsidR="00B43F1D" w:rsidRPr="0017259B">
        <w:rPr>
          <w:rFonts w:eastAsiaTheme="minorHAnsi"/>
          <w:sz w:val="26"/>
          <w:szCs w:val="26"/>
          <w:lang w:eastAsia="en-US"/>
        </w:rPr>
        <w:t xml:space="preserve">– не позднее чем через </w:t>
      </w:r>
      <w:r w:rsidR="00365EB1" w:rsidRPr="0017259B">
        <w:rPr>
          <w:rFonts w:eastAsiaTheme="minorHAnsi"/>
          <w:sz w:val="26"/>
          <w:szCs w:val="26"/>
          <w:lang w:eastAsia="en-US"/>
        </w:rPr>
        <w:t>три</w:t>
      </w:r>
      <w:r w:rsidR="00B43F1D" w:rsidRPr="0017259B">
        <w:rPr>
          <w:rFonts w:eastAsiaTheme="minorHAnsi"/>
          <w:sz w:val="26"/>
          <w:szCs w:val="26"/>
          <w:lang w:eastAsia="en-US"/>
        </w:rPr>
        <w:t xml:space="preserve"> месяца со дня поступления в</w:t>
      </w:r>
      <w:r w:rsidR="0017259B">
        <w:rPr>
          <w:rFonts w:eastAsiaTheme="minorHAnsi"/>
          <w:sz w:val="26"/>
          <w:szCs w:val="26"/>
          <w:lang w:eastAsia="en-US"/>
        </w:rPr>
        <w:t xml:space="preserve"> Думу Немского муниципального округа</w:t>
      </w:r>
      <w:r w:rsidR="00AC7D8A" w:rsidRPr="0017259B">
        <w:rPr>
          <w:rFonts w:eastAsiaTheme="minorHAnsi"/>
          <w:sz w:val="26"/>
          <w:szCs w:val="26"/>
          <w:lang w:eastAsia="en-US"/>
        </w:rPr>
        <w:t xml:space="preserve"> данного заявления.</w:t>
      </w:r>
    </w:p>
    <w:p w:rsidR="0015437A" w:rsidRPr="0017259B" w:rsidRDefault="00D2066E" w:rsidP="0017259B">
      <w:pPr>
        <w:ind w:firstLine="709"/>
        <w:jc w:val="both"/>
        <w:rPr>
          <w:rFonts w:eastAsia="Arial"/>
          <w:sz w:val="26"/>
          <w:szCs w:val="26"/>
        </w:rPr>
      </w:pPr>
      <w:r w:rsidRPr="0017259B">
        <w:rPr>
          <w:rFonts w:eastAsia="Arial"/>
          <w:sz w:val="26"/>
          <w:szCs w:val="26"/>
        </w:rPr>
        <w:t>6</w:t>
      </w:r>
      <w:r w:rsidR="00B36A9D" w:rsidRPr="0017259B">
        <w:rPr>
          <w:rFonts w:eastAsia="Arial"/>
          <w:sz w:val="26"/>
          <w:szCs w:val="26"/>
        </w:rPr>
        <w:t xml:space="preserve">. </w:t>
      </w:r>
      <w:r w:rsidR="00D8402E" w:rsidRPr="0017259B">
        <w:rPr>
          <w:rFonts w:eastAsia="Arial"/>
          <w:sz w:val="26"/>
          <w:szCs w:val="26"/>
        </w:rPr>
        <w:t>Р</w:t>
      </w:r>
      <w:r w:rsidR="00B36A9D" w:rsidRPr="0017259B">
        <w:rPr>
          <w:rFonts w:eastAsia="Arial"/>
          <w:sz w:val="26"/>
          <w:szCs w:val="26"/>
        </w:rPr>
        <w:t>ешени</w:t>
      </w:r>
      <w:r w:rsidR="00D8402E" w:rsidRPr="0017259B">
        <w:rPr>
          <w:rFonts w:eastAsia="Arial"/>
          <w:sz w:val="26"/>
          <w:szCs w:val="26"/>
        </w:rPr>
        <w:t>ем</w:t>
      </w:r>
      <w:r w:rsidR="0017259B">
        <w:rPr>
          <w:rFonts w:eastAsia="Arial"/>
          <w:sz w:val="26"/>
          <w:szCs w:val="26"/>
        </w:rPr>
        <w:t xml:space="preserve"> Думы Немского муниципального округа</w:t>
      </w:r>
      <w:r w:rsidR="00B36A9D" w:rsidRPr="0017259B">
        <w:rPr>
          <w:rFonts w:eastAsia="Arial"/>
          <w:sz w:val="26"/>
          <w:szCs w:val="26"/>
        </w:rPr>
        <w:t xml:space="preserve"> </w:t>
      </w:r>
      <w:r w:rsidR="00D8402E" w:rsidRPr="0017259B">
        <w:rPr>
          <w:rFonts w:eastAsia="Arial"/>
          <w:sz w:val="26"/>
          <w:szCs w:val="26"/>
        </w:rPr>
        <w:t>создается</w:t>
      </w:r>
      <w:r w:rsidR="00B36A9D" w:rsidRPr="0017259B">
        <w:rPr>
          <w:rFonts w:eastAsia="Arial"/>
          <w:sz w:val="26"/>
          <w:szCs w:val="26"/>
        </w:rPr>
        <w:t xml:space="preserve"> рабочая группа, состоящая не менее чем</w:t>
      </w:r>
      <w:r w:rsidR="002F1A1E" w:rsidRPr="0017259B">
        <w:rPr>
          <w:rFonts w:eastAsia="Arial"/>
          <w:sz w:val="26"/>
          <w:szCs w:val="26"/>
        </w:rPr>
        <w:t xml:space="preserve"> из</w:t>
      </w:r>
      <w:r w:rsidR="00B36A9D" w:rsidRPr="0017259B">
        <w:rPr>
          <w:rFonts w:eastAsia="Arial"/>
          <w:sz w:val="26"/>
          <w:szCs w:val="26"/>
        </w:rPr>
        <w:t xml:space="preserve"> </w:t>
      </w:r>
      <w:r w:rsidR="00365EB1" w:rsidRPr="0017259B">
        <w:rPr>
          <w:rFonts w:eastAsia="Arial"/>
          <w:sz w:val="26"/>
          <w:szCs w:val="26"/>
        </w:rPr>
        <w:t>пяти</w:t>
      </w:r>
      <w:r w:rsidR="00B36A9D" w:rsidRPr="0017259B">
        <w:rPr>
          <w:rFonts w:eastAsia="Arial"/>
          <w:sz w:val="26"/>
          <w:szCs w:val="26"/>
        </w:rPr>
        <w:t xml:space="preserve"> депутатов, которая предварительно рассматривает заявление </w:t>
      </w:r>
      <w:r w:rsidR="00152AA0" w:rsidRPr="0017259B">
        <w:rPr>
          <w:rFonts w:eastAsia="Arial"/>
          <w:sz w:val="26"/>
          <w:szCs w:val="26"/>
        </w:rPr>
        <w:t xml:space="preserve">Губернатора Кировской области </w:t>
      </w:r>
      <w:r w:rsidR="00B36A9D" w:rsidRPr="0017259B">
        <w:rPr>
          <w:rFonts w:eastAsia="Arial"/>
          <w:sz w:val="26"/>
          <w:szCs w:val="26"/>
        </w:rPr>
        <w:t>и формирует предложения по применению мер</w:t>
      </w:r>
      <w:r w:rsidR="00365EB1" w:rsidRPr="0017259B">
        <w:rPr>
          <w:rFonts w:eastAsia="Arial"/>
          <w:sz w:val="26"/>
          <w:szCs w:val="26"/>
        </w:rPr>
        <w:t>ы</w:t>
      </w:r>
      <w:r w:rsidR="00B36A9D" w:rsidRPr="0017259B">
        <w:rPr>
          <w:rFonts w:eastAsia="Arial"/>
          <w:sz w:val="26"/>
          <w:szCs w:val="26"/>
        </w:rPr>
        <w:t xml:space="preserve"> ответственности.</w:t>
      </w:r>
    </w:p>
    <w:p w:rsidR="00236467" w:rsidRPr="0017259B" w:rsidRDefault="00B2024E" w:rsidP="0017259B">
      <w:pPr>
        <w:ind w:firstLine="709"/>
        <w:jc w:val="both"/>
        <w:rPr>
          <w:rFonts w:eastAsia="Arial"/>
          <w:sz w:val="26"/>
          <w:szCs w:val="26"/>
        </w:rPr>
      </w:pPr>
      <w:r w:rsidRPr="0017259B">
        <w:rPr>
          <w:rFonts w:eastAsia="Arial"/>
          <w:sz w:val="26"/>
          <w:szCs w:val="26"/>
        </w:rPr>
        <w:t xml:space="preserve">Персональный состав рабочей группы формируется </w:t>
      </w:r>
      <w:r w:rsidR="00236467" w:rsidRPr="0017259B">
        <w:rPr>
          <w:rFonts w:eastAsia="Arial"/>
          <w:sz w:val="26"/>
          <w:szCs w:val="26"/>
        </w:rPr>
        <w:t>таким образом, чтобы исключить возможность возникновения конфликта интересов, который мог бы повлиять на принимаемые рабочей группой решения.</w:t>
      </w:r>
    </w:p>
    <w:p w:rsidR="00B2024E" w:rsidRPr="0017259B" w:rsidRDefault="00D2066E" w:rsidP="0017259B">
      <w:pPr>
        <w:ind w:firstLine="709"/>
        <w:jc w:val="both"/>
        <w:rPr>
          <w:i/>
          <w:sz w:val="26"/>
          <w:szCs w:val="26"/>
        </w:rPr>
      </w:pPr>
      <w:r w:rsidRPr="0017259B">
        <w:rPr>
          <w:rFonts w:eastAsia="Arial"/>
          <w:sz w:val="26"/>
          <w:szCs w:val="26"/>
        </w:rPr>
        <w:t>7</w:t>
      </w:r>
      <w:r w:rsidR="0015437A" w:rsidRPr="0017259B">
        <w:rPr>
          <w:rFonts w:eastAsia="Arial"/>
          <w:sz w:val="26"/>
          <w:szCs w:val="26"/>
        </w:rPr>
        <w:t>. Л</w:t>
      </w:r>
      <w:r w:rsidR="00B2024E" w:rsidRPr="0017259B">
        <w:rPr>
          <w:rFonts w:eastAsia="Arial"/>
          <w:sz w:val="26"/>
          <w:szCs w:val="26"/>
        </w:rPr>
        <w:t>ицу,</w:t>
      </w:r>
      <w:r w:rsidR="0015437A" w:rsidRPr="0017259B">
        <w:rPr>
          <w:rFonts w:eastAsia="Arial"/>
          <w:sz w:val="26"/>
          <w:szCs w:val="26"/>
        </w:rPr>
        <w:t xml:space="preserve"> замещающему муниципальную должность,</w:t>
      </w:r>
      <w:r w:rsidR="00B2024E" w:rsidRPr="0017259B">
        <w:rPr>
          <w:rFonts w:eastAsia="Arial"/>
          <w:sz w:val="26"/>
          <w:szCs w:val="26"/>
        </w:rPr>
        <w:t xml:space="preserve"> в отношении которого на заседании</w:t>
      </w:r>
      <w:r w:rsidR="0017259B">
        <w:rPr>
          <w:rFonts w:eastAsia="Arial"/>
          <w:sz w:val="26"/>
          <w:szCs w:val="26"/>
        </w:rPr>
        <w:t xml:space="preserve"> Думы Немского муниципального округа</w:t>
      </w:r>
      <w:r w:rsidR="0015437A" w:rsidRPr="0017259B">
        <w:rPr>
          <w:i/>
          <w:sz w:val="26"/>
          <w:szCs w:val="26"/>
        </w:rPr>
        <w:t xml:space="preserve"> </w:t>
      </w:r>
      <w:r w:rsidR="00B2024E" w:rsidRPr="0017259B">
        <w:rPr>
          <w:rFonts w:eastAsia="Arial"/>
          <w:sz w:val="26"/>
          <w:szCs w:val="26"/>
        </w:rPr>
        <w:t>рассматривается вопрос</w:t>
      </w:r>
      <w:r w:rsidR="0015437A" w:rsidRPr="0017259B">
        <w:rPr>
          <w:i/>
          <w:sz w:val="26"/>
          <w:szCs w:val="26"/>
        </w:rPr>
        <w:t xml:space="preserve"> </w:t>
      </w:r>
      <w:r w:rsidR="00B2024E" w:rsidRPr="0017259B">
        <w:rPr>
          <w:rFonts w:eastAsia="Arial"/>
          <w:sz w:val="26"/>
          <w:szCs w:val="26"/>
        </w:rPr>
        <w:t>о применении мер</w:t>
      </w:r>
      <w:r w:rsidR="00365EB1" w:rsidRPr="0017259B">
        <w:rPr>
          <w:rFonts w:eastAsia="Arial"/>
          <w:sz w:val="26"/>
          <w:szCs w:val="26"/>
        </w:rPr>
        <w:t>ы</w:t>
      </w:r>
      <w:r w:rsidR="00B2024E" w:rsidRPr="0017259B">
        <w:rPr>
          <w:rFonts w:eastAsia="Arial"/>
          <w:sz w:val="26"/>
          <w:szCs w:val="26"/>
        </w:rPr>
        <w:t xml:space="preserve"> ответственности, предоставляется слово для выступления.</w:t>
      </w:r>
    </w:p>
    <w:p w:rsidR="003E2F01" w:rsidRPr="0017259B" w:rsidRDefault="00D2066E" w:rsidP="0017259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7259B">
        <w:rPr>
          <w:rFonts w:eastAsiaTheme="minorHAnsi"/>
          <w:sz w:val="26"/>
          <w:szCs w:val="26"/>
          <w:lang w:eastAsia="en-US"/>
        </w:rPr>
        <w:t>8</w:t>
      </w:r>
      <w:r w:rsidR="003E2F01" w:rsidRPr="0017259B">
        <w:rPr>
          <w:rFonts w:eastAsiaTheme="minorHAnsi"/>
          <w:sz w:val="26"/>
          <w:szCs w:val="26"/>
          <w:lang w:eastAsia="en-US"/>
        </w:rPr>
        <w:t xml:space="preserve">. По итогам рассмотрения заявления Губернатора Кировской области </w:t>
      </w:r>
      <w:r w:rsidR="0017259B">
        <w:rPr>
          <w:rFonts w:eastAsiaTheme="minorHAnsi"/>
          <w:sz w:val="26"/>
          <w:szCs w:val="26"/>
          <w:lang w:eastAsia="en-US"/>
        </w:rPr>
        <w:t>Дума Немского муниципального округа</w:t>
      </w:r>
      <w:r w:rsidR="003E2F01" w:rsidRPr="0017259B">
        <w:rPr>
          <w:rFonts w:eastAsiaTheme="minorHAnsi"/>
          <w:i/>
          <w:sz w:val="26"/>
          <w:szCs w:val="26"/>
          <w:lang w:eastAsia="en-US"/>
        </w:rPr>
        <w:t xml:space="preserve"> </w:t>
      </w:r>
      <w:r w:rsidR="003E2F01" w:rsidRPr="0017259B">
        <w:rPr>
          <w:rFonts w:eastAsiaTheme="minorHAnsi"/>
          <w:sz w:val="26"/>
          <w:szCs w:val="26"/>
          <w:lang w:eastAsia="en-US"/>
        </w:rPr>
        <w:t>принимает решение о применении к лицу, замещающему муниципальную должность, мер</w:t>
      </w:r>
      <w:r w:rsidR="00365EB1" w:rsidRPr="0017259B">
        <w:rPr>
          <w:rFonts w:eastAsiaTheme="minorHAnsi"/>
          <w:sz w:val="26"/>
          <w:szCs w:val="26"/>
          <w:lang w:eastAsia="en-US"/>
        </w:rPr>
        <w:t>ы</w:t>
      </w:r>
      <w:r w:rsidR="003E2F01" w:rsidRPr="0017259B">
        <w:rPr>
          <w:rFonts w:eastAsiaTheme="minorHAnsi"/>
          <w:sz w:val="26"/>
          <w:szCs w:val="26"/>
          <w:lang w:eastAsia="en-US"/>
        </w:rPr>
        <w:t xml:space="preserve"> ответственности или об отказе в применении к лицу, замещающему муниципальную должность, мер</w:t>
      </w:r>
      <w:r w:rsidR="004216EE" w:rsidRPr="0017259B">
        <w:rPr>
          <w:rFonts w:eastAsiaTheme="minorHAnsi"/>
          <w:sz w:val="26"/>
          <w:szCs w:val="26"/>
          <w:lang w:eastAsia="en-US"/>
        </w:rPr>
        <w:t>ы</w:t>
      </w:r>
      <w:r w:rsidR="003E2F01" w:rsidRPr="0017259B">
        <w:rPr>
          <w:rFonts w:eastAsiaTheme="minorHAnsi"/>
          <w:sz w:val="26"/>
          <w:szCs w:val="26"/>
          <w:lang w:eastAsia="en-US"/>
        </w:rPr>
        <w:t xml:space="preserve"> ответственности.</w:t>
      </w:r>
      <w:r w:rsidR="004C4D9C" w:rsidRPr="0017259B">
        <w:rPr>
          <w:sz w:val="26"/>
          <w:szCs w:val="26"/>
        </w:rPr>
        <w:t xml:space="preserve"> </w:t>
      </w:r>
    </w:p>
    <w:p w:rsidR="00B2024E" w:rsidRPr="0017259B" w:rsidRDefault="00D2066E" w:rsidP="0017259B">
      <w:pPr>
        <w:ind w:firstLine="709"/>
        <w:jc w:val="both"/>
        <w:rPr>
          <w:i/>
          <w:sz w:val="26"/>
          <w:szCs w:val="26"/>
          <w:vertAlign w:val="superscript"/>
        </w:rPr>
      </w:pPr>
      <w:r w:rsidRPr="0017259B">
        <w:rPr>
          <w:rFonts w:eastAsia="Arial"/>
          <w:sz w:val="26"/>
          <w:szCs w:val="26"/>
        </w:rPr>
        <w:t>9</w:t>
      </w:r>
      <w:r w:rsidR="00B2024E" w:rsidRPr="0017259B">
        <w:rPr>
          <w:rFonts w:eastAsia="Arial"/>
          <w:sz w:val="26"/>
          <w:szCs w:val="26"/>
        </w:rPr>
        <w:t>.</w:t>
      </w:r>
      <w:r w:rsidR="00236467" w:rsidRPr="0017259B">
        <w:rPr>
          <w:rFonts w:eastAsia="Arial"/>
          <w:sz w:val="26"/>
          <w:szCs w:val="26"/>
        </w:rPr>
        <w:t xml:space="preserve"> </w:t>
      </w:r>
      <w:r w:rsidR="00B2024E" w:rsidRPr="0017259B">
        <w:rPr>
          <w:rFonts w:eastAsia="Arial"/>
          <w:sz w:val="26"/>
          <w:szCs w:val="26"/>
        </w:rPr>
        <w:t>Решение</w:t>
      </w:r>
      <w:r w:rsidR="0017259B">
        <w:rPr>
          <w:rFonts w:eastAsia="Arial"/>
          <w:sz w:val="26"/>
          <w:szCs w:val="26"/>
        </w:rPr>
        <w:t xml:space="preserve"> Думы Немского муниципального округа</w:t>
      </w:r>
      <w:r w:rsidR="0015437A" w:rsidRPr="0017259B">
        <w:rPr>
          <w:rFonts w:eastAsia="Arial"/>
          <w:sz w:val="26"/>
          <w:szCs w:val="26"/>
        </w:rPr>
        <w:t xml:space="preserve"> </w:t>
      </w:r>
      <w:r w:rsidR="00CE6215" w:rsidRPr="0017259B">
        <w:rPr>
          <w:rFonts w:eastAsiaTheme="minorHAnsi"/>
          <w:sz w:val="26"/>
          <w:szCs w:val="26"/>
          <w:lang w:eastAsia="en-US"/>
        </w:rPr>
        <w:t>о применении к лицу, замещающему муниципальную должность, меры ответственности или об отказе в применении к лицу, замещающему муниципальную должность, меры ответственности</w:t>
      </w:r>
      <w:r w:rsidR="00CE6215" w:rsidRPr="0017259B">
        <w:rPr>
          <w:rFonts w:eastAsia="Arial"/>
          <w:sz w:val="26"/>
          <w:szCs w:val="26"/>
        </w:rPr>
        <w:t xml:space="preserve"> </w:t>
      </w:r>
      <w:r w:rsidR="00B2024E" w:rsidRPr="0017259B">
        <w:rPr>
          <w:rFonts w:eastAsia="Arial"/>
          <w:sz w:val="26"/>
          <w:szCs w:val="26"/>
        </w:rPr>
        <w:t>принимается большинством голосов от установленной численности депутатов, тайным голосованием и подписывается председателем</w:t>
      </w:r>
      <w:r w:rsidR="008C7845">
        <w:rPr>
          <w:rFonts w:eastAsia="Arial"/>
          <w:sz w:val="26"/>
          <w:szCs w:val="26"/>
        </w:rPr>
        <w:t xml:space="preserve"> Думы Немского муниципального округа</w:t>
      </w:r>
      <w:r w:rsidR="0015437A" w:rsidRPr="0017259B">
        <w:rPr>
          <w:sz w:val="26"/>
          <w:szCs w:val="26"/>
        </w:rPr>
        <w:t>.</w:t>
      </w:r>
      <w:r w:rsidR="00B2024E" w:rsidRPr="0017259B">
        <w:rPr>
          <w:rFonts w:eastAsia="Arial"/>
          <w:sz w:val="26"/>
          <w:szCs w:val="26"/>
        </w:rPr>
        <w:t xml:space="preserve"> </w:t>
      </w:r>
    </w:p>
    <w:p w:rsidR="00B2024E" w:rsidRPr="0017259B" w:rsidRDefault="00D2066E" w:rsidP="0017259B">
      <w:pPr>
        <w:autoSpaceDE w:val="0"/>
        <w:ind w:firstLine="709"/>
        <w:jc w:val="both"/>
        <w:rPr>
          <w:i/>
          <w:sz w:val="26"/>
          <w:szCs w:val="26"/>
          <w:vertAlign w:val="superscript"/>
        </w:rPr>
      </w:pPr>
      <w:r w:rsidRPr="0017259B">
        <w:rPr>
          <w:rFonts w:eastAsia="Arial"/>
          <w:sz w:val="26"/>
          <w:szCs w:val="26"/>
        </w:rPr>
        <w:t>10</w:t>
      </w:r>
      <w:r w:rsidR="00AE0BCA" w:rsidRPr="0017259B">
        <w:rPr>
          <w:rFonts w:eastAsia="Arial"/>
          <w:sz w:val="26"/>
          <w:szCs w:val="26"/>
        </w:rPr>
        <w:t xml:space="preserve">. В случае </w:t>
      </w:r>
      <w:r w:rsidR="00A42143" w:rsidRPr="0017259B">
        <w:rPr>
          <w:rFonts w:eastAsia="Arial"/>
          <w:sz w:val="26"/>
          <w:szCs w:val="26"/>
        </w:rPr>
        <w:t>принятия решения в отношении</w:t>
      </w:r>
      <w:r w:rsidR="00D26459" w:rsidRPr="0017259B">
        <w:rPr>
          <w:rFonts w:eastAsia="Arial"/>
          <w:sz w:val="26"/>
          <w:szCs w:val="26"/>
        </w:rPr>
        <w:t> </w:t>
      </w:r>
      <w:r w:rsidR="00A42143" w:rsidRPr="0017259B">
        <w:rPr>
          <w:rFonts w:eastAsia="Arial"/>
          <w:sz w:val="26"/>
          <w:szCs w:val="26"/>
        </w:rPr>
        <w:t>председателя</w:t>
      </w:r>
      <w:r w:rsidR="008C7845">
        <w:rPr>
          <w:rFonts w:eastAsia="Arial"/>
          <w:sz w:val="26"/>
          <w:szCs w:val="26"/>
        </w:rPr>
        <w:t xml:space="preserve"> </w:t>
      </w:r>
      <w:r w:rsidR="008C7845">
        <w:rPr>
          <w:rFonts w:eastAsia="Arial"/>
          <w:sz w:val="26"/>
          <w:szCs w:val="26"/>
        </w:rPr>
        <w:t>Думы Немского муниципального округа</w:t>
      </w:r>
      <w:r w:rsidR="0015437A" w:rsidRPr="0017259B">
        <w:rPr>
          <w:rFonts w:eastAsia="Arial"/>
          <w:sz w:val="26"/>
          <w:szCs w:val="26"/>
        </w:rPr>
        <w:t xml:space="preserve"> </w:t>
      </w:r>
      <w:r w:rsidR="00B2024E" w:rsidRPr="0017259B">
        <w:rPr>
          <w:rFonts w:eastAsia="Arial"/>
          <w:sz w:val="26"/>
          <w:szCs w:val="26"/>
        </w:rPr>
        <w:t>данное решение подписывается депутатом, председательствующим на заседании</w:t>
      </w:r>
      <w:r w:rsidR="008C7845">
        <w:rPr>
          <w:rFonts w:eastAsia="Arial"/>
          <w:sz w:val="26"/>
          <w:szCs w:val="26"/>
        </w:rPr>
        <w:t xml:space="preserve"> </w:t>
      </w:r>
      <w:r w:rsidR="008C7845">
        <w:rPr>
          <w:rFonts w:eastAsia="Arial"/>
          <w:sz w:val="26"/>
          <w:szCs w:val="26"/>
        </w:rPr>
        <w:t>Думы Немского муниципального округа</w:t>
      </w:r>
      <w:r w:rsidR="0015437A" w:rsidRPr="0017259B">
        <w:rPr>
          <w:rFonts w:eastAsia="Arial"/>
          <w:sz w:val="26"/>
          <w:szCs w:val="26"/>
        </w:rPr>
        <w:t>.</w:t>
      </w:r>
    </w:p>
    <w:p w:rsidR="00B43F1D" w:rsidRPr="0017259B" w:rsidRDefault="00D2066E" w:rsidP="0017259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7259B">
        <w:rPr>
          <w:rFonts w:eastAsiaTheme="minorHAnsi"/>
          <w:sz w:val="26"/>
          <w:szCs w:val="26"/>
          <w:lang w:eastAsia="en-US"/>
        </w:rPr>
        <w:t>11</w:t>
      </w:r>
      <w:r w:rsidR="007B2D93" w:rsidRPr="0017259B">
        <w:rPr>
          <w:rFonts w:eastAsiaTheme="minorHAnsi"/>
          <w:sz w:val="26"/>
          <w:szCs w:val="26"/>
          <w:lang w:eastAsia="en-US"/>
        </w:rPr>
        <w:t xml:space="preserve">. При принятии решения о применении к </w:t>
      </w:r>
      <w:r w:rsidR="00EC2D3B" w:rsidRPr="0017259B">
        <w:rPr>
          <w:rFonts w:eastAsiaTheme="minorHAnsi"/>
          <w:sz w:val="26"/>
          <w:szCs w:val="26"/>
          <w:lang w:eastAsia="en-US"/>
        </w:rPr>
        <w:t>лицу</w:t>
      </w:r>
      <w:r w:rsidR="0015437A" w:rsidRPr="0017259B">
        <w:rPr>
          <w:rFonts w:eastAsiaTheme="minorHAnsi"/>
          <w:sz w:val="26"/>
          <w:szCs w:val="26"/>
          <w:lang w:eastAsia="en-US"/>
        </w:rPr>
        <w:t>, замещающему муниципальную должность,</w:t>
      </w:r>
      <w:r w:rsidR="00EC2D3B" w:rsidRPr="0017259B">
        <w:rPr>
          <w:rFonts w:eastAsiaTheme="minorHAnsi"/>
          <w:sz w:val="26"/>
          <w:szCs w:val="26"/>
          <w:lang w:eastAsia="en-US"/>
        </w:rPr>
        <w:t xml:space="preserve"> </w:t>
      </w:r>
      <w:r w:rsidR="007B2D93" w:rsidRPr="0017259B">
        <w:rPr>
          <w:rFonts w:eastAsiaTheme="minorHAnsi"/>
          <w:sz w:val="26"/>
          <w:szCs w:val="26"/>
          <w:lang w:eastAsia="en-US"/>
        </w:rPr>
        <w:t>мер</w:t>
      </w:r>
      <w:r w:rsidR="002843CA" w:rsidRPr="0017259B">
        <w:rPr>
          <w:rFonts w:eastAsiaTheme="minorHAnsi"/>
          <w:sz w:val="26"/>
          <w:szCs w:val="26"/>
          <w:lang w:eastAsia="en-US"/>
        </w:rPr>
        <w:t>ы</w:t>
      </w:r>
      <w:r w:rsidR="007B2D93" w:rsidRPr="0017259B">
        <w:rPr>
          <w:rFonts w:eastAsiaTheme="minorHAnsi"/>
          <w:sz w:val="26"/>
          <w:szCs w:val="26"/>
          <w:lang w:eastAsia="en-US"/>
        </w:rPr>
        <w:t xml:space="preserve"> ответственности</w:t>
      </w:r>
      <w:r w:rsidR="008C7845">
        <w:rPr>
          <w:rFonts w:eastAsiaTheme="minorHAnsi"/>
          <w:sz w:val="26"/>
          <w:szCs w:val="26"/>
          <w:lang w:eastAsia="en-US"/>
        </w:rPr>
        <w:t xml:space="preserve"> Думой Немского муниципального округа</w:t>
      </w:r>
      <w:r w:rsidR="003E2F01" w:rsidRPr="0017259B">
        <w:rPr>
          <w:i/>
          <w:sz w:val="26"/>
          <w:szCs w:val="26"/>
        </w:rPr>
        <w:t xml:space="preserve"> </w:t>
      </w:r>
      <w:r w:rsidR="007B2D93" w:rsidRPr="0017259B">
        <w:rPr>
          <w:rFonts w:eastAsiaTheme="minorHAnsi"/>
          <w:sz w:val="26"/>
          <w:szCs w:val="26"/>
          <w:lang w:eastAsia="en-US"/>
        </w:rPr>
        <w:t>учитываются следующие обстоятельства:</w:t>
      </w:r>
    </w:p>
    <w:p w:rsidR="007B2D93" w:rsidRPr="0017259B" w:rsidRDefault="007B2D93" w:rsidP="0017259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7259B">
        <w:rPr>
          <w:rFonts w:eastAsiaTheme="minorHAnsi"/>
          <w:sz w:val="26"/>
          <w:szCs w:val="26"/>
          <w:lang w:eastAsia="en-US"/>
        </w:rPr>
        <w:t>1) нарушение лицом требований законодательства о противодействи</w:t>
      </w:r>
      <w:r w:rsidR="002B131E" w:rsidRPr="0017259B">
        <w:rPr>
          <w:rFonts w:eastAsiaTheme="minorHAnsi"/>
          <w:sz w:val="26"/>
          <w:szCs w:val="26"/>
          <w:lang w:eastAsia="en-US"/>
        </w:rPr>
        <w:t>и</w:t>
      </w:r>
      <w:r w:rsidRPr="0017259B">
        <w:rPr>
          <w:rFonts w:eastAsiaTheme="minorHAnsi"/>
          <w:sz w:val="26"/>
          <w:szCs w:val="26"/>
          <w:lang w:eastAsia="en-US"/>
        </w:rPr>
        <w:t xml:space="preserve"> коррупции впервые или неоднократно;</w:t>
      </w:r>
    </w:p>
    <w:p w:rsidR="007B2D93" w:rsidRPr="0017259B" w:rsidRDefault="007B2D93" w:rsidP="0017259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7259B">
        <w:rPr>
          <w:rFonts w:eastAsiaTheme="minorHAnsi"/>
          <w:sz w:val="26"/>
          <w:szCs w:val="26"/>
          <w:lang w:eastAsia="en-US"/>
        </w:rPr>
        <w:t>2) наличие смягчающих обстоятельств, к которым относятся:</w:t>
      </w:r>
    </w:p>
    <w:p w:rsidR="00936A6C" w:rsidRPr="0017259B" w:rsidRDefault="00936A6C" w:rsidP="0017259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7259B">
        <w:rPr>
          <w:rFonts w:eastAsiaTheme="minorHAnsi"/>
          <w:sz w:val="26"/>
          <w:szCs w:val="26"/>
          <w:lang w:eastAsia="en-US"/>
        </w:rPr>
        <w:t>а) безукоризненное соблюдение лицом в отчетном периоде других ограничений, запретов, требований, исполнение обязанностей, установленных в целях противодействия коррупции;</w:t>
      </w:r>
    </w:p>
    <w:p w:rsidR="00936A6C" w:rsidRPr="0017259B" w:rsidRDefault="00936A6C" w:rsidP="0017259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7259B">
        <w:rPr>
          <w:rFonts w:eastAsiaTheme="minorHAnsi"/>
          <w:sz w:val="26"/>
          <w:szCs w:val="26"/>
          <w:lang w:eastAsia="en-US"/>
        </w:rPr>
        <w:lastRenderedPageBreak/>
        <w:t xml:space="preserve">б) добровольное </w:t>
      </w:r>
      <w:r w:rsidR="00BC2719" w:rsidRPr="0017259B">
        <w:rPr>
          <w:rFonts w:eastAsiaTheme="minorHAnsi"/>
          <w:sz w:val="26"/>
          <w:szCs w:val="26"/>
          <w:lang w:eastAsia="en-US"/>
        </w:rPr>
        <w:t xml:space="preserve">письменное </w:t>
      </w:r>
      <w:r w:rsidRPr="0017259B">
        <w:rPr>
          <w:rFonts w:eastAsiaTheme="minorHAnsi"/>
          <w:sz w:val="26"/>
          <w:szCs w:val="26"/>
          <w:lang w:eastAsia="en-US"/>
        </w:rPr>
        <w:t>сообщение лицом</w:t>
      </w:r>
      <w:r w:rsidR="00BC2719" w:rsidRPr="0017259B">
        <w:rPr>
          <w:rFonts w:eastAsiaTheme="minorHAnsi"/>
          <w:sz w:val="26"/>
          <w:szCs w:val="26"/>
          <w:lang w:eastAsia="en-US"/>
        </w:rPr>
        <w:t xml:space="preserve"> на имя руководителя уполномоченного органа</w:t>
      </w:r>
      <w:r w:rsidRPr="0017259B">
        <w:rPr>
          <w:rFonts w:eastAsiaTheme="minorHAnsi"/>
          <w:sz w:val="26"/>
          <w:szCs w:val="26"/>
          <w:lang w:eastAsia="en-US"/>
        </w:rPr>
        <w:t xml:space="preserve"> о совершенном нарушении требований законодательства о противодействии коррупции до начала проверки;</w:t>
      </w:r>
    </w:p>
    <w:p w:rsidR="00936A6C" w:rsidRPr="0017259B" w:rsidRDefault="00936A6C" w:rsidP="0017259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7259B">
        <w:rPr>
          <w:rFonts w:eastAsiaTheme="minorHAnsi"/>
          <w:sz w:val="26"/>
          <w:szCs w:val="26"/>
          <w:lang w:eastAsia="en-US"/>
        </w:rPr>
        <w:t>в) содействие лицом осуществляемым в ходе проверки мероприятиям, направленным на всестороннее изучение предмета проверки;</w:t>
      </w:r>
    </w:p>
    <w:p w:rsidR="00936A6C" w:rsidRPr="0017259B" w:rsidRDefault="00BC2719" w:rsidP="0017259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7259B">
        <w:rPr>
          <w:rFonts w:eastAsiaTheme="minorHAnsi"/>
          <w:sz w:val="26"/>
          <w:szCs w:val="26"/>
          <w:lang w:eastAsia="en-US"/>
        </w:rPr>
        <w:t>г</w:t>
      </w:r>
      <w:r w:rsidR="00936A6C" w:rsidRPr="0017259B">
        <w:rPr>
          <w:rFonts w:eastAsiaTheme="minorHAnsi"/>
          <w:sz w:val="26"/>
          <w:szCs w:val="26"/>
          <w:lang w:eastAsia="en-US"/>
        </w:rPr>
        <w:t>) иные обстоятельства, свидетельствующие о несущественности допущенных лицом нарушений.</w:t>
      </w:r>
    </w:p>
    <w:p w:rsidR="00B36A9D" w:rsidRPr="0017259B" w:rsidRDefault="00D2066E" w:rsidP="0017259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7259B">
        <w:rPr>
          <w:rFonts w:eastAsiaTheme="minorHAnsi"/>
          <w:sz w:val="26"/>
          <w:szCs w:val="26"/>
          <w:lang w:eastAsia="en-US"/>
        </w:rPr>
        <w:t>12</w:t>
      </w:r>
      <w:r w:rsidR="00B36A9D" w:rsidRPr="0017259B">
        <w:rPr>
          <w:rFonts w:eastAsiaTheme="minorHAnsi"/>
          <w:sz w:val="26"/>
          <w:szCs w:val="26"/>
          <w:lang w:eastAsia="en-US"/>
        </w:rPr>
        <w:t xml:space="preserve">. </w:t>
      </w:r>
      <w:r w:rsidR="00B36A9D" w:rsidRPr="0017259B">
        <w:rPr>
          <w:rFonts w:eastAsia="Arial"/>
          <w:sz w:val="26"/>
          <w:szCs w:val="26"/>
        </w:rPr>
        <w:t xml:space="preserve">Решение о применении </w:t>
      </w:r>
      <w:r w:rsidR="00A6376D" w:rsidRPr="0017259B">
        <w:rPr>
          <w:rFonts w:eastAsiaTheme="minorHAnsi"/>
          <w:sz w:val="26"/>
          <w:szCs w:val="26"/>
          <w:lang w:eastAsia="en-US"/>
        </w:rPr>
        <w:t xml:space="preserve">к лицу, замещающему муниципальную должность, </w:t>
      </w:r>
      <w:r w:rsidR="00B36A9D" w:rsidRPr="0017259B">
        <w:rPr>
          <w:rFonts w:eastAsia="Arial"/>
          <w:sz w:val="26"/>
          <w:szCs w:val="26"/>
        </w:rPr>
        <w:t>мер</w:t>
      </w:r>
      <w:r w:rsidR="002843CA" w:rsidRPr="0017259B">
        <w:rPr>
          <w:rFonts w:eastAsia="Arial"/>
          <w:sz w:val="26"/>
          <w:szCs w:val="26"/>
        </w:rPr>
        <w:t>ы</w:t>
      </w:r>
      <w:r w:rsidR="00B36A9D" w:rsidRPr="0017259B">
        <w:rPr>
          <w:rFonts w:eastAsia="Arial"/>
          <w:sz w:val="26"/>
          <w:szCs w:val="26"/>
        </w:rPr>
        <w:t xml:space="preserve"> ответственности оформляется</w:t>
      </w:r>
      <w:r w:rsidR="00152AA0" w:rsidRPr="0017259B">
        <w:rPr>
          <w:rFonts w:eastAsia="Arial"/>
          <w:sz w:val="26"/>
          <w:szCs w:val="26"/>
        </w:rPr>
        <w:t xml:space="preserve"> </w:t>
      </w:r>
      <w:r w:rsidR="00B36A9D" w:rsidRPr="0017259B">
        <w:rPr>
          <w:rFonts w:eastAsia="Arial"/>
          <w:sz w:val="26"/>
          <w:szCs w:val="26"/>
        </w:rPr>
        <w:t>с мотивированным обоснованием, позволяющим считать искажения представленных сведений о доходах, об имуществе</w:t>
      </w:r>
      <w:r w:rsidR="00152AA0" w:rsidRPr="0017259B">
        <w:rPr>
          <w:rFonts w:eastAsia="Arial"/>
          <w:sz w:val="26"/>
          <w:szCs w:val="26"/>
        </w:rPr>
        <w:t xml:space="preserve"> </w:t>
      </w:r>
      <w:r w:rsidR="00B36A9D" w:rsidRPr="0017259B">
        <w:rPr>
          <w:rFonts w:eastAsia="Arial"/>
          <w:sz w:val="26"/>
          <w:szCs w:val="26"/>
        </w:rPr>
        <w:t>и обязательствах имущественного характера несущественными, а также обоснованием применения избранной меры ответственности.</w:t>
      </w:r>
    </w:p>
    <w:p w:rsidR="00936A6C" w:rsidRPr="0017259B" w:rsidRDefault="004B43A7" w:rsidP="0017259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7259B">
        <w:rPr>
          <w:rFonts w:eastAsiaTheme="minorHAnsi"/>
          <w:sz w:val="26"/>
          <w:szCs w:val="26"/>
          <w:lang w:eastAsia="en-US"/>
        </w:rPr>
        <w:t>1</w:t>
      </w:r>
      <w:r w:rsidR="00D2066E" w:rsidRPr="0017259B">
        <w:rPr>
          <w:rFonts w:eastAsiaTheme="minorHAnsi"/>
          <w:sz w:val="26"/>
          <w:szCs w:val="26"/>
          <w:lang w:eastAsia="en-US"/>
        </w:rPr>
        <w:t>3</w:t>
      </w:r>
      <w:r w:rsidR="00936A6C" w:rsidRPr="0017259B">
        <w:rPr>
          <w:rFonts w:eastAsiaTheme="minorHAnsi"/>
          <w:sz w:val="26"/>
          <w:szCs w:val="26"/>
          <w:lang w:eastAsia="en-US"/>
        </w:rPr>
        <w:t>. В случае принятия</w:t>
      </w:r>
      <w:r w:rsidR="008C7845">
        <w:rPr>
          <w:rFonts w:eastAsiaTheme="minorHAnsi"/>
          <w:sz w:val="26"/>
          <w:szCs w:val="26"/>
          <w:lang w:eastAsia="en-US"/>
        </w:rPr>
        <w:t xml:space="preserve"> Думой Немского муниципального округа</w:t>
      </w:r>
      <w:r w:rsidR="00936A6C" w:rsidRPr="0017259B">
        <w:rPr>
          <w:rFonts w:eastAsiaTheme="minorHAnsi"/>
          <w:sz w:val="26"/>
          <w:szCs w:val="26"/>
          <w:lang w:eastAsia="en-US"/>
        </w:rPr>
        <w:t xml:space="preserve"> по результатам рассмотрения заявления Губернатора Кировской области р</w:t>
      </w:r>
      <w:r w:rsidR="008A0414" w:rsidRPr="0017259B">
        <w:rPr>
          <w:rFonts w:eastAsiaTheme="minorHAnsi"/>
          <w:sz w:val="26"/>
          <w:szCs w:val="26"/>
          <w:lang w:eastAsia="en-US"/>
        </w:rPr>
        <w:t>ешения об отказе в применении к</w:t>
      </w:r>
      <w:r w:rsidR="00DA718B" w:rsidRPr="0017259B">
        <w:rPr>
          <w:rFonts w:eastAsiaTheme="minorHAnsi"/>
          <w:sz w:val="26"/>
          <w:szCs w:val="26"/>
          <w:lang w:eastAsia="en-US"/>
        </w:rPr>
        <w:t xml:space="preserve"> </w:t>
      </w:r>
      <w:r w:rsidR="00EC2D3B" w:rsidRPr="0017259B">
        <w:rPr>
          <w:rFonts w:eastAsiaTheme="minorHAnsi"/>
          <w:sz w:val="26"/>
          <w:szCs w:val="26"/>
          <w:lang w:eastAsia="en-US"/>
        </w:rPr>
        <w:t>лицу</w:t>
      </w:r>
      <w:r w:rsidR="00DA718B" w:rsidRPr="0017259B">
        <w:rPr>
          <w:rFonts w:eastAsiaTheme="minorHAnsi"/>
          <w:sz w:val="26"/>
          <w:szCs w:val="26"/>
          <w:lang w:eastAsia="en-US"/>
        </w:rPr>
        <w:t>, замещающему муниципальную должность,</w:t>
      </w:r>
      <w:r w:rsidR="00EC2D3B" w:rsidRPr="0017259B">
        <w:rPr>
          <w:rFonts w:eastAsiaTheme="minorHAnsi"/>
          <w:sz w:val="26"/>
          <w:szCs w:val="26"/>
          <w:lang w:eastAsia="en-US"/>
        </w:rPr>
        <w:t xml:space="preserve"> </w:t>
      </w:r>
      <w:r w:rsidR="00936A6C" w:rsidRPr="0017259B">
        <w:rPr>
          <w:rFonts w:eastAsiaTheme="minorHAnsi"/>
          <w:sz w:val="26"/>
          <w:szCs w:val="26"/>
          <w:lang w:eastAsia="en-US"/>
        </w:rPr>
        <w:t>мер</w:t>
      </w:r>
      <w:r w:rsidR="002843CA" w:rsidRPr="0017259B">
        <w:rPr>
          <w:rFonts w:eastAsiaTheme="minorHAnsi"/>
          <w:sz w:val="26"/>
          <w:szCs w:val="26"/>
          <w:lang w:eastAsia="en-US"/>
        </w:rPr>
        <w:t>ы</w:t>
      </w:r>
      <w:r w:rsidR="00936A6C" w:rsidRPr="0017259B">
        <w:rPr>
          <w:rFonts w:eastAsiaTheme="minorHAnsi"/>
          <w:sz w:val="26"/>
          <w:szCs w:val="26"/>
          <w:lang w:eastAsia="en-US"/>
        </w:rPr>
        <w:t xml:space="preserve"> ответственности, указанное решение должно быть мотивировано.</w:t>
      </w:r>
    </w:p>
    <w:p w:rsidR="006B2AF5" w:rsidRPr="0017259B" w:rsidRDefault="004B43A7" w:rsidP="0017259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7259B">
        <w:rPr>
          <w:rFonts w:eastAsiaTheme="minorHAnsi"/>
          <w:sz w:val="26"/>
          <w:szCs w:val="26"/>
          <w:lang w:eastAsia="en-US"/>
        </w:rPr>
        <w:t>1</w:t>
      </w:r>
      <w:r w:rsidR="00D2066E" w:rsidRPr="0017259B">
        <w:rPr>
          <w:rFonts w:eastAsiaTheme="minorHAnsi"/>
          <w:sz w:val="26"/>
          <w:szCs w:val="26"/>
          <w:lang w:eastAsia="en-US"/>
        </w:rPr>
        <w:t>4</w:t>
      </w:r>
      <w:r w:rsidR="004C1D9F" w:rsidRPr="0017259B">
        <w:rPr>
          <w:rFonts w:eastAsiaTheme="minorHAnsi"/>
          <w:sz w:val="26"/>
          <w:szCs w:val="26"/>
          <w:lang w:eastAsia="en-US"/>
        </w:rPr>
        <w:t xml:space="preserve">. </w:t>
      </w:r>
      <w:r w:rsidR="00B72BB3" w:rsidRPr="0017259B">
        <w:rPr>
          <w:rFonts w:eastAsiaTheme="minorHAnsi"/>
          <w:sz w:val="26"/>
          <w:szCs w:val="26"/>
          <w:lang w:eastAsia="en-US"/>
        </w:rPr>
        <w:t>Р</w:t>
      </w:r>
      <w:r w:rsidR="004C1D9F" w:rsidRPr="0017259B">
        <w:rPr>
          <w:rFonts w:eastAsiaTheme="minorHAnsi"/>
          <w:sz w:val="26"/>
          <w:szCs w:val="26"/>
          <w:lang w:eastAsia="en-US"/>
        </w:rPr>
        <w:t>ешени</w:t>
      </w:r>
      <w:r w:rsidR="00B72BB3" w:rsidRPr="0017259B">
        <w:rPr>
          <w:rFonts w:eastAsiaTheme="minorHAnsi"/>
          <w:sz w:val="26"/>
          <w:szCs w:val="26"/>
          <w:lang w:eastAsia="en-US"/>
        </w:rPr>
        <w:t>е</w:t>
      </w:r>
      <w:r w:rsidR="008C7845">
        <w:rPr>
          <w:rFonts w:eastAsiaTheme="minorHAnsi"/>
          <w:sz w:val="26"/>
          <w:szCs w:val="26"/>
          <w:lang w:eastAsia="en-US"/>
        </w:rPr>
        <w:t xml:space="preserve"> Думы Немского муниципального округа</w:t>
      </w:r>
      <w:r w:rsidR="00707D18" w:rsidRPr="0017259B">
        <w:rPr>
          <w:rFonts w:eastAsiaTheme="minorHAnsi"/>
          <w:i/>
          <w:sz w:val="26"/>
          <w:szCs w:val="26"/>
          <w:lang w:eastAsia="en-US"/>
        </w:rPr>
        <w:t xml:space="preserve"> </w:t>
      </w:r>
      <w:r w:rsidR="00B72BB3" w:rsidRPr="0017259B">
        <w:rPr>
          <w:rFonts w:eastAsiaTheme="minorHAnsi"/>
          <w:sz w:val="26"/>
          <w:szCs w:val="26"/>
          <w:lang w:eastAsia="en-US"/>
        </w:rPr>
        <w:t>по </w:t>
      </w:r>
      <w:r w:rsidR="002A1039" w:rsidRPr="0017259B">
        <w:rPr>
          <w:rFonts w:eastAsiaTheme="minorHAnsi"/>
          <w:sz w:val="26"/>
          <w:szCs w:val="26"/>
          <w:lang w:eastAsia="en-US"/>
        </w:rPr>
        <w:t xml:space="preserve">результатам </w:t>
      </w:r>
      <w:r w:rsidR="001D432D" w:rsidRPr="0017259B">
        <w:rPr>
          <w:rFonts w:eastAsiaTheme="minorHAnsi"/>
          <w:sz w:val="26"/>
          <w:szCs w:val="26"/>
          <w:lang w:eastAsia="en-US"/>
        </w:rPr>
        <w:t xml:space="preserve">рассмотрения заявления </w:t>
      </w:r>
      <w:r w:rsidR="002A1039" w:rsidRPr="0017259B">
        <w:rPr>
          <w:rFonts w:eastAsiaTheme="minorHAnsi"/>
          <w:sz w:val="26"/>
          <w:szCs w:val="26"/>
          <w:lang w:eastAsia="en-US"/>
        </w:rPr>
        <w:t xml:space="preserve">Губернатора </w:t>
      </w:r>
      <w:r w:rsidR="00B72BB3" w:rsidRPr="0017259B">
        <w:rPr>
          <w:rFonts w:eastAsiaTheme="minorHAnsi"/>
          <w:sz w:val="26"/>
          <w:szCs w:val="26"/>
          <w:lang w:eastAsia="en-US"/>
        </w:rPr>
        <w:t>Кировской области в </w:t>
      </w:r>
      <w:r w:rsidR="00A42143" w:rsidRPr="0017259B">
        <w:rPr>
          <w:rFonts w:eastAsiaTheme="minorHAnsi"/>
          <w:sz w:val="26"/>
          <w:szCs w:val="26"/>
          <w:lang w:eastAsia="en-US"/>
        </w:rPr>
        <w:t>течение пяти рабочих</w:t>
      </w:r>
      <w:r w:rsidR="002A1039" w:rsidRPr="0017259B">
        <w:rPr>
          <w:rFonts w:eastAsiaTheme="minorHAnsi"/>
          <w:sz w:val="26"/>
          <w:szCs w:val="26"/>
          <w:lang w:eastAsia="en-US"/>
        </w:rPr>
        <w:t xml:space="preserve"> дней со дня его принятия </w:t>
      </w:r>
      <w:r w:rsidR="001D432D" w:rsidRPr="0017259B">
        <w:rPr>
          <w:rFonts w:eastAsiaTheme="minorHAnsi"/>
          <w:sz w:val="26"/>
          <w:szCs w:val="26"/>
          <w:lang w:eastAsia="en-US"/>
        </w:rPr>
        <w:t>направляется</w:t>
      </w:r>
      <w:r w:rsidR="00A42143" w:rsidRPr="0017259B">
        <w:rPr>
          <w:rFonts w:eastAsiaTheme="minorHAnsi"/>
          <w:sz w:val="26"/>
          <w:szCs w:val="26"/>
          <w:lang w:eastAsia="en-US"/>
        </w:rPr>
        <w:t xml:space="preserve"> Губернатору Кировской области, а</w:t>
      </w:r>
      <w:r w:rsidR="00885336" w:rsidRPr="0017259B">
        <w:rPr>
          <w:rFonts w:eastAsiaTheme="minorHAnsi"/>
          <w:sz w:val="26"/>
          <w:szCs w:val="26"/>
          <w:lang w:eastAsia="en-US"/>
        </w:rPr>
        <w:t xml:space="preserve"> также </w:t>
      </w:r>
      <w:r w:rsidR="00A42143" w:rsidRPr="0017259B">
        <w:rPr>
          <w:rFonts w:eastAsiaTheme="minorHAnsi"/>
          <w:sz w:val="26"/>
          <w:szCs w:val="26"/>
          <w:lang w:eastAsia="en-US"/>
        </w:rPr>
        <w:t>лицу, замещающему муниципальную должность</w:t>
      </w:r>
      <w:r w:rsidR="001D432D" w:rsidRPr="0017259B">
        <w:rPr>
          <w:rFonts w:eastAsiaTheme="minorHAnsi"/>
          <w:sz w:val="26"/>
          <w:szCs w:val="26"/>
          <w:lang w:eastAsia="en-US"/>
        </w:rPr>
        <w:t xml:space="preserve">. </w:t>
      </w:r>
    </w:p>
    <w:p w:rsidR="006A2893" w:rsidRPr="0017259B" w:rsidRDefault="00D2066E" w:rsidP="0017259B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7259B">
        <w:rPr>
          <w:rFonts w:eastAsiaTheme="minorHAnsi"/>
          <w:sz w:val="26"/>
          <w:szCs w:val="26"/>
          <w:lang w:eastAsia="en-US"/>
        </w:rPr>
        <w:t>15</w:t>
      </w:r>
      <w:r w:rsidR="00063FD9" w:rsidRPr="0017259B">
        <w:rPr>
          <w:rFonts w:eastAsiaTheme="minorHAnsi"/>
          <w:sz w:val="26"/>
          <w:szCs w:val="26"/>
          <w:lang w:eastAsia="en-US"/>
        </w:rPr>
        <w:t xml:space="preserve">. </w:t>
      </w:r>
      <w:r w:rsidR="00DA718B" w:rsidRPr="0017259B">
        <w:rPr>
          <w:rFonts w:eastAsiaTheme="minorHAnsi"/>
          <w:sz w:val="26"/>
          <w:szCs w:val="26"/>
          <w:lang w:eastAsia="en-US"/>
        </w:rPr>
        <w:t>Информация о решении</w:t>
      </w:r>
      <w:r w:rsidR="008C7845">
        <w:rPr>
          <w:rFonts w:eastAsiaTheme="minorHAnsi"/>
          <w:sz w:val="26"/>
          <w:szCs w:val="26"/>
          <w:lang w:eastAsia="en-US"/>
        </w:rPr>
        <w:t xml:space="preserve"> Думы Немского муниципального округа</w:t>
      </w:r>
      <w:r w:rsidR="002A6ABE" w:rsidRPr="0017259B">
        <w:rPr>
          <w:rFonts w:eastAsiaTheme="minorHAnsi"/>
          <w:i/>
          <w:sz w:val="26"/>
          <w:szCs w:val="26"/>
          <w:lang w:eastAsia="en-US"/>
        </w:rPr>
        <w:t xml:space="preserve"> </w:t>
      </w:r>
      <w:r w:rsidR="00DA718B" w:rsidRPr="0017259B">
        <w:rPr>
          <w:rFonts w:eastAsiaTheme="minorHAnsi"/>
          <w:sz w:val="26"/>
          <w:szCs w:val="26"/>
          <w:lang w:eastAsia="en-US"/>
        </w:rPr>
        <w:t xml:space="preserve">о применении к лицу, замещающему муниципальную должность, меры ответственности </w:t>
      </w:r>
      <w:r w:rsidR="002A1039" w:rsidRPr="0017259B">
        <w:rPr>
          <w:rFonts w:eastAsiaTheme="minorHAnsi"/>
          <w:sz w:val="26"/>
          <w:szCs w:val="26"/>
          <w:lang w:eastAsia="en-US"/>
        </w:rPr>
        <w:t xml:space="preserve">в течение пяти рабочих дней со дня его принятия </w:t>
      </w:r>
      <w:r w:rsidR="00DA718B" w:rsidRPr="0017259B">
        <w:rPr>
          <w:rFonts w:eastAsiaTheme="minorHAnsi"/>
          <w:sz w:val="26"/>
          <w:szCs w:val="26"/>
          <w:lang w:eastAsia="en-US"/>
        </w:rPr>
        <w:t xml:space="preserve">подлежит размещению на официальном сайте муниципального образования в информационно-телекоммуникационной сети «Интернет» с указанием фамилии, имени, отчества (при наличии) и должности лица, привлеченного к ответственности, вида нарушения, меры ответственности, органа, принявшего решение о применении меры ответственности. </w:t>
      </w:r>
    </w:p>
    <w:p w:rsidR="007C41C1" w:rsidRPr="0017259B" w:rsidRDefault="007C41C1" w:rsidP="0017259B">
      <w:pPr>
        <w:spacing w:before="720"/>
        <w:jc w:val="center"/>
        <w:rPr>
          <w:rFonts w:eastAsiaTheme="minorHAnsi"/>
          <w:sz w:val="26"/>
          <w:szCs w:val="26"/>
          <w:lang w:eastAsia="en-US"/>
        </w:rPr>
      </w:pPr>
      <w:r w:rsidRPr="0017259B">
        <w:rPr>
          <w:rFonts w:eastAsiaTheme="minorHAnsi"/>
          <w:sz w:val="26"/>
          <w:szCs w:val="26"/>
          <w:lang w:eastAsia="en-US"/>
        </w:rPr>
        <w:t>___________</w:t>
      </w:r>
    </w:p>
    <w:sectPr w:rsidR="007C41C1" w:rsidRPr="0017259B" w:rsidSect="0017259B">
      <w:headerReference w:type="first" r:id="rId9"/>
      <w:pgSz w:w="11906" w:h="16838"/>
      <w:pgMar w:top="426" w:right="851" w:bottom="1021" w:left="1418" w:header="709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6B4A" w:rsidRDefault="001B6B4A" w:rsidP="00072C5F">
      <w:r>
        <w:separator/>
      </w:r>
    </w:p>
  </w:endnote>
  <w:endnote w:type="continuationSeparator" w:id="0">
    <w:p w:rsidR="001B6B4A" w:rsidRDefault="001B6B4A" w:rsidP="00072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2ABD" w:rsidRDefault="00C62ABD" w:rsidP="00C62ABD">
    <w:pPr>
      <w:autoSpaceDE w:val="0"/>
      <w:autoSpaceDN w:val="0"/>
      <w:adjustRightInd w:val="0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6B4A" w:rsidRDefault="001B6B4A" w:rsidP="00072C5F">
      <w:r>
        <w:separator/>
      </w:r>
    </w:p>
  </w:footnote>
  <w:footnote w:type="continuationSeparator" w:id="0">
    <w:p w:rsidR="001B6B4A" w:rsidRDefault="001B6B4A" w:rsidP="00072C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5056" w:rsidRDefault="00A85056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48D"/>
    <w:rsid w:val="00001579"/>
    <w:rsid w:val="000015D9"/>
    <w:rsid w:val="00007F09"/>
    <w:rsid w:val="00014CB1"/>
    <w:rsid w:val="000223FF"/>
    <w:rsid w:val="00032998"/>
    <w:rsid w:val="000408D6"/>
    <w:rsid w:val="000603EB"/>
    <w:rsid w:val="00061B47"/>
    <w:rsid w:val="00063FD9"/>
    <w:rsid w:val="00065F50"/>
    <w:rsid w:val="00071182"/>
    <w:rsid w:val="00072C5F"/>
    <w:rsid w:val="00091C1C"/>
    <w:rsid w:val="00092300"/>
    <w:rsid w:val="000A1709"/>
    <w:rsid w:val="000A5B64"/>
    <w:rsid w:val="000B4AB3"/>
    <w:rsid w:val="000C35F8"/>
    <w:rsid w:val="000C39AF"/>
    <w:rsid w:val="000D58AF"/>
    <w:rsid w:val="000D6AE1"/>
    <w:rsid w:val="000E2943"/>
    <w:rsid w:val="000F09EE"/>
    <w:rsid w:val="000F1F65"/>
    <w:rsid w:val="000F7530"/>
    <w:rsid w:val="00111F01"/>
    <w:rsid w:val="00124FE6"/>
    <w:rsid w:val="00125F74"/>
    <w:rsid w:val="001306BD"/>
    <w:rsid w:val="001438BB"/>
    <w:rsid w:val="00152AA0"/>
    <w:rsid w:val="0015437A"/>
    <w:rsid w:val="001564DF"/>
    <w:rsid w:val="00167A6C"/>
    <w:rsid w:val="0017259B"/>
    <w:rsid w:val="0017595E"/>
    <w:rsid w:val="0017777F"/>
    <w:rsid w:val="001875A6"/>
    <w:rsid w:val="0019208D"/>
    <w:rsid w:val="00196134"/>
    <w:rsid w:val="001A026B"/>
    <w:rsid w:val="001B28B6"/>
    <w:rsid w:val="001B6650"/>
    <w:rsid w:val="001B6B4A"/>
    <w:rsid w:val="001C08EA"/>
    <w:rsid w:val="001C2FB2"/>
    <w:rsid w:val="001D432D"/>
    <w:rsid w:val="001E24D4"/>
    <w:rsid w:val="001E6DAD"/>
    <w:rsid w:val="001E79C9"/>
    <w:rsid w:val="001F3C4C"/>
    <w:rsid w:val="001F4437"/>
    <w:rsid w:val="001F5417"/>
    <w:rsid w:val="001F57E3"/>
    <w:rsid w:val="0020499D"/>
    <w:rsid w:val="00216471"/>
    <w:rsid w:val="002213FB"/>
    <w:rsid w:val="00236467"/>
    <w:rsid w:val="00241E6F"/>
    <w:rsid w:val="00244200"/>
    <w:rsid w:val="00255650"/>
    <w:rsid w:val="00262A54"/>
    <w:rsid w:val="002719A8"/>
    <w:rsid w:val="0027457D"/>
    <w:rsid w:val="002747B2"/>
    <w:rsid w:val="00275885"/>
    <w:rsid w:val="002843CA"/>
    <w:rsid w:val="002923CC"/>
    <w:rsid w:val="002A1039"/>
    <w:rsid w:val="002A3117"/>
    <w:rsid w:val="002A6ABE"/>
    <w:rsid w:val="002B131E"/>
    <w:rsid w:val="002B2A50"/>
    <w:rsid w:val="002C06F7"/>
    <w:rsid w:val="002C1433"/>
    <w:rsid w:val="002C7A48"/>
    <w:rsid w:val="002E1D60"/>
    <w:rsid w:val="002E375E"/>
    <w:rsid w:val="002F1A1E"/>
    <w:rsid w:val="002F50C9"/>
    <w:rsid w:val="002F7F6A"/>
    <w:rsid w:val="00302784"/>
    <w:rsid w:val="00305E08"/>
    <w:rsid w:val="003100C5"/>
    <w:rsid w:val="003172CE"/>
    <w:rsid w:val="00317A93"/>
    <w:rsid w:val="0032523E"/>
    <w:rsid w:val="00330522"/>
    <w:rsid w:val="003312E5"/>
    <w:rsid w:val="00332C6E"/>
    <w:rsid w:val="00337F12"/>
    <w:rsid w:val="003430DB"/>
    <w:rsid w:val="00345BD7"/>
    <w:rsid w:val="0035575B"/>
    <w:rsid w:val="00360B35"/>
    <w:rsid w:val="00365EB1"/>
    <w:rsid w:val="00372B45"/>
    <w:rsid w:val="0037673B"/>
    <w:rsid w:val="00376F4E"/>
    <w:rsid w:val="003D30E7"/>
    <w:rsid w:val="003E2F01"/>
    <w:rsid w:val="003E4127"/>
    <w:rsid w:val="003E43A2"/>
    <w:rsid w:val="003F23BD"/>
    <w:rsid w:val="003F4562"/>
    <w:rsid w:val="003F69BE"/>
    <w:rsid w:val="00402550"/>
    <w:rsid w:val="00410B34"/>
    <w:rsid w:val="004211C8"/>
    <w:rsid w:val="004216EE"/>
    <w:rsid w:val="00430DFF"/>
    <w:rsid w:val="00433587"/>
    <w:rsid w:val="004402EE"/>
    <w:rsid w:val="00441EAD"/>
    <w:rsid w:val="004422A2"/>
    <w:rsid w:val="00445437"/>
    <w:rsid w:val="004502D8"/>
    <w:rsid w:val="00452B13"/>
    <w:rsid w:val="00454ACE"/>
    <w:rsid w:val="0046318D"/>
    <w:rsid w:val="00463F10"/>
    <w:rsid w:val="004653AA"/>
    <w:rsid w:val="0047185C"/>
    <w:rsid w:val="004763E3"/>
    <w:rsid w:val="00485352"/>
    <w:rsid w:val="00486FE0"/>
    <w:rsid w:val="0048773C"/>
    <w:rsid w:val="00490502"/>
    <w:rsid w:val="00492175"/>
    <w:rsid w:val="004A69C6"/>
    <w:rsid w:val="004B248D"/>
    <w:rsid w:val="004B2752"/>
    <w:rsid w:val="004B34A7"/>
    <w:rsid w:val="004B43A7"/>
    <w:rsid w:val="004B6499"/>
    <w:rsid w:val="004C0586"/>
    <w:rsid w:val="004C1D9F"/>
    <w:rsid w:val="004C4D9C"/>
    <w:rsid w:val="004D23F7"/>
    <w:rsid w:val="004E5727"/>
    <w:rsid w:val="004E6C36"/>
    <w:rsid w:val="004F50DE"/>
    <w:rsid w:val="00504CF6"/>
    <w:rsid w:val="005138C3"/>
    <w:rsid w:val="0051727C"/>
    <w:rsid w:val="00523E86"/>
    <w:rsid w:val="005402FA"/>
    <w:rsid w:val="00543DB4"/>
    <w:rsid w:val="00544C20"/>
    <w:rsid w:val="00544DFA"/>
    <w:rsid w:val="00546AEC"/>
    <w:rsid w:val="00550175"/>
    <w:rsid w:val="00553F41"/>
    <w:rsid w:val="0055565B"/>
    <w:rsid w:val="00572984"/>
    <w:rsid w:val="0057660F"/>
    <w:rsid w:val="00582F8A"/>
    <w:rsid w:val="00590992"/>
    <w:rsid w:val="005A42B6"/>
    <w:rsid w:val="005A47E9"/>
    <w:rsid w:val="005A6D03"/>
    <w:rsid w:val="005B6B5E"/>
    <w:rsid w:val="005C2AC6"/>
    <w:rsid w:val="005D00B1"/>
    <w:rsid w:val="005D1577"/>
    <w:rsid w:val="005D4E26"/>
    <w:rsid w:val="005E287F"/>
    <w:rsid w:val="005E4AFC"/>
    <w:rsid w:val="005E7358"/>
    <w:rsid w:val="005F26EE"/>
    <w:rsid w:val="00606014"/>
    <w:rsid w:val="0062621C"/>
    <w:rsid w:val="00640D71"/>
    <w:rsid w:val="00640E1A"/>
    <w:rsid w:val="00645E1F"/>
    <w:rsid w:val="00646EE9"/>
    <w:rsid w:val="00647550"/>
    <w:rsid w:val="006501E3"/>
    <w:rsid w:val="006569D5"/>
    <w:rsid w:val="0066478D"/>
    <w:rsid w:val="00674CE6"/>
    <w:rsid w:val="00682953"/>
    <w:rsid w:val="006A11FD"/>
    <w:rsid w:val="006A2893"/>
    <w:rsid w:val="006A2BD7"/>
    <w:rsid w:val="006B2AF5"/>
    <w:rsid w:val="006F36AD"/>
    <w:rsid w:val="006F4E74"/>
    <w:rsid w:val="00701CB6"/>
    <w:rsid w:val="00707D18"/>
    <w:rsid w:val="00713B1D"/>
    <w:rsid w:val="00722BFB"/>
    <w:rsid w:val="00723196"/>
    <w:rsid w:val="00727F7F"/>
    <w:rsid w:val="007319C0"/>
    <w:rsid w:val="0073467F"/>
    <w:rsid w:val="00736907"/>
    <w:rsid w:val="00747305"/>
    <w:rsid w:val="007513A1"/>
    <w:rsid w:val="00757EA7"/>
    <w:rsid w:val="00757FCF"/>
    <w:rsid w:val="0076055D"/>
    <w:rsid w:val="0076366B"/>
    <w:rsid w:val="007648F5"/>
    <w:rsid w:val="00766AC7"/>
    <w:rsid w:val="00771C31"/>
    <w:rsid w:val="00771F9C"/>
    <w:rsid w:val="007762F2"/>
    <w:rsid w:val="00791B50"/>
    <w:rsid w:val="00793383"/>
    <w:rsid w:val="00796CA6"/>
    <w:rsid w:val="007A5817"/>
    <w:rsid w:val="007A72C9"/>
    <w:rsid w:val="007A78ED"/>
    <w:rsid w:val="007B0666"/>
    <w:rsid w:val="007B13BC"/>
    <w:rsid w:val="007B2D93"/>
    <w:rsid w:val="007C2C12"/>
    <w:rsid w:val="007C41C1"/>
    <w:rsid w:val="007D5DD3"/>
    <w:rsid w:val="007F136A"/>
    <w:rsid w:val="007F3885"/>
    <w:rsid w:val="007F3EC4"/>
    <w:rsid w:val="007F47C0"/>
    <w:rsid w:val="007F5582"/>
    <w:rsid w:val="00801048"/>
    <w:rsid w:val="0080235C"/>
    <w:rsid w:val="00811DD8"/>
    <w:rsid w:val="008208E8"/>
    <w:rsid w:val="008218D9"/>
    <w:rsid w:val="00823186"/>
    <w:rsid w:val="00832CAE"/>
    <w:rsid w:val="00834849"/>
    <w:rsid w:val="00841D89"/>
    <w:rsid w:val="00841EE2"/>
    <w:rsid w:val="0084304C"/>
    <w:rsid w:val="00845D5C"/>
    <w:rsid w:val="00852EEF"/>
    <w:rsid w:val="00853FBF"/>
    <w:rsid w:val="008655DA"/>
    <w:rsid w:val="00877F9F"/>
    <w:rsid w:val="00881E15"/>
    <w:rsid w:val="008848BD"/>
    <w:rsid w:val="00885336"/>
    <w:rsid w:val="00891D62"/>
    <w:rsid w:val="00896759"/>
    <w:rsid w:val="00896866"/>
    <w:rsid w:val="008A0414"/>
    <w:rsid w:val="008B4E13"/>
    <w:rsid w:val="008B5C45"/>
    <w:rsid w:val="008B5E2B"/>
    <w:rsid w:val="008C5863"/>
    <w:rsid w:val="008C7845"/>
    <w:rsid w:val="008C7C20"/>
    <w:rsid w:val="008D2ADA"/>
    <w:rsid w:val="008D5461"/>
    <w:rsid w:val="008D6815"/>
    <w:rsid w:val="008E5898"/>
    <w:rsid w:val="008E6795"/>
    <w:rsid w:val="008E67ED"/>
    <w:rsid w:val="008F4CAA"/>
    <w:rsid w:val="008F6483"/>
    <w:rsid w:val="00906ACB"/>
    <w:rsid w:val="0091128F"/>
    <w:rsid w:val="00911525"/>
    <w:rsid w:val="00911935"/>
    <w:rsid w:val="0091312B"/>
    <w:rsid w:val="00923DA0"/>
    <w:rsid w:val="009319E1"/>
    <w:rsid w:val="00936A6C"/>
    <w:rsid w:val="00955751"/>
    <w:rsid w:val="00974A3F"/>
    <w:rsid w:val="00982FC1"/>
    <w:rsid w:val="00985709"/>
    <w:rsid w:val="0099120C"/>
    <w:rsid w:val="00993381"/>
    <w:rsid w:val="009A2280"/>
    <w:rsid w:val="009B2E02"/>
    <w:rsid w:val="009B4B70"/>
    <w:rsid w:val="009B53E0"/>
    <w:rsid w:val="009B58E9"/>
    <w:rsid w:val="009C4CCA"/>
    <w:rsid w:val="009C5FE6"/>
    <w:rsid w:val="009E2BDC"/>
    <w:rsid w:val="009F0287"/>
    <w:rsid w:val="009F4727"/>
    <w:rsid w:val="009F7722"/>
    <w:rsid w:val="00A00193"/>
    <w:rsid w:val="00A00F89"/>
    <w:rsid w:val="00A01106"/>
    <w:rsid w:val="00A012E0"/>
    <w:rsid w:val="00A03886"/>
    <w:rsid w:val="00A10B0E"/>
    <w:rsid w:val="00A13468"/>
    <w:rsid w:val="00A16808"/>
    <w:rsid w:val="00A22952"/>
    <w:rsid w:val="00A32438"/>
    <w:rsid w:val="00A32CA7"/>
    <w:rsid w:val="00A36AC3"/>
    <w:rsid w:val="00A40B50"/>
    <w:rsid w:val="00A42143"/>
    <w:rsid w:val="00A431BF"/>
    <w:rsid w:val="00A46C6D"/>
    <w:rsid w:val="00A532CA"/>
    <w:rsid w:val="00A6376D"/>
    <w:rsid w:val="00A67BF3"/>
    <w:rsid w:val="00A711DE"/>
    <w:rsid w:val="00A83F9A"/>
    <w:rsid w:val="00A85056"/>
    <w:rsid w:val="00A95B3B"/>
    <w:rsid w:val="00A96300"/>
    <w:rsid w:val="00AA1FAF"/>
    <w:rsid w:val="00AC7D8A"/>
    <w:rsid w:val="00AD381C"/>
    <w:rsid w:val="00AD43E6"/>
    <w:rsid w:val="00AE04AC"/>
    <w:rsid w:val="00AE0BCA"/>
    <w:rsid w:val="00AF1F72"/>
    <w:rsid w:val="00B13548"/>
    <w:rsid w:val="00B1780B"/>
    <w:rsid w:val="00B1799E"/>
    <w:rsid w:val="00B2024E"/>
    <w:rsid w:val="00B2168B"/>
    <w:rsid w:val="00B33B2F"/>
    <w:rsid w:val="00B36A9D"/>
    <w:rsid w:val="00B43F1D"/>
    <w:rsid w:val="00B44BB7"/>
    <w:rsid w:val="00B45404"/>
    <w:rsid w:val="00B504D0"/>
    <w:rsid w:val="00B528DC"/>
    <w:rsid w:val="00B52B62"/>
    <w:rsid w:val="00B62DAD"/>
    <w:rsid w:val="00B65DC5"/>
    <w:rsid w:val="00B72BB3"/>
    <w:rsid w:val="00B77557"/>
    <w:rsid w:val="00B812A6"/>
    <w:rsid w:val="00B86DAD"/>
    <w:rsid w:val="00B901E8"/>
    <w:rsid w:val="00B96E3B"/>
    <w:rsid w:val="00BA2463"/>
    <w:rsid w:val="00BA7EC5"/>
    <w:rsid w:val="00BB6830"/>
    <w:rsid w:val="00BB76ED"/>
    <w:rsid w:val="00BC2719"/>
    <w:rsid w:val="00BD36AE"/>
    <w:rsid w:val="00BE10D2"/>
    <w:rsid w:val="00BE2D1A"/>
    <w:rsid w:val="00BE42FE"/>
    <w:rsid w:val="00BF4164"/>
    <w:rsid w:val="00BF6740"/>
    <w:rsid w:val="00BF7682"/>
    <w:rsid w:val="00C01274"/>
    <w:rsid w:val="00C06C20"/>
    <w:rsid w:val="00C105AC"/>
    <w:rsid w:val="00C11FC4"/>
    <w:rsid w:val="00C22DBA"/>
    <w:rsid w:val="00C36867"/>
    <w:rsid w:val="00C4290C"/>
    <w:rsid w:val="00C53E89"/>
    <w:rsid w:val="00C56EA0"/>
    <w:rsid w:val="00C62ABD"/>
    <w:rsid w:val="00C6573E"/>
    <w:rsid w:val="00C65ACC"/>
    <w:rsid w:val="00C72BD1"/>
    <w:rsid w:val="00C73E61"/>
    <w:rsid w:val="00C855D5"/>
    <w:rsid w:val="00C94890"/>
    <w:rsid w:val="00C976BA"/>
    <w:rsid w:val="00CA1A34"/>
    <w:rsid w:val="00CA3B7D"/>
    <w:rsid w:val="00CA6DB2"/>
    <w:rsid w:val="00CA7044"/>
    <w:rsid w:val="00CC0517"/>
    <w:rsid w:val="00CC420B"/>
    <w:rsid w:val="00CC6AD1"/>
    <w:rsid w:val="00CD077C"/>
    <w:rsid w:val="00CD6EDE"/>
    <w:rsid w:val="00CE4454"/>
    <w:rsid w:val="00CE6215"/>
    <w:rsid w:val="00CF0385"/>
    <w:rsid w:val="00CF5D41"/>
    <w:rsid w:val="00D03C43"/>
    <w:rsid w:val="00D11129"/>
    <w:rsid w:val="00D13BD5"/>
    <w:rsid w:val="00D16B39"/>
    <w:rsid w:val="00D2066E"/>
    <w:rsid w:val="00D252F1"/>
    <w:rsid w:val="00D26459"/>
    <w:rsid w:val="00D32238"/>
    <w:rsid w:val="00D44D25"/>
    <w:rsid w:val="00D53C9B"/>
    <w:rsid w:val="00D57406"/>
    <w:rsid w:val="00D80F18"/>
    <w:rsid w:val="00D8402E"/>
    <w:rsid w:val="00D871C3"/>
    <w:rsid w:val="00D977FD"/>
    <w:rsid w:val="00DA0A1E"/>
    <w:rsid w:val="00DA718B"/>
    <w:rsid w:val="00DB5F41"/>
    <w:rsid w:val="00DC7CC9"/>
    <w:rsid w:val="00DD0FBF"/>
    <w:rsid w:val="00DE1131"/>
    <w:rsid w:val="00DE1D82"/>
    <w:rsid w:val="00DE3D54"/>
    <w:rsid w:val="00DF0A6E"/>
    <w:rsid w:val="00DF68C0"/>
    <w:rsid w:val="00DF6D07"/>
    <w:rsid w:val="00E040C0"/>
    <w:rsid w:val="00E12AF8"/>
    <w:rsid w:val="00E30782"/>
    <w:rsid w:val="00E30793"/>
    <w:rsid w:val="00E56DF5"/>
    <w:rsid w:val="00E65124"/>
    <w:rsid w:val="00E6665C"/>
    <w:rsid w:val="00E76426"/>
    <w:rsid w:val="00EB6B9E"/>
    <w:rsid w:val="00EC2D3B"/>
    <w:rsid w:val="00EE37AC"/>
    <w:rsid w:val="00EE4109"/>
    <w:rsid w:val="00EE6ACC"/>
    <w:rsid w:val="00F0112A"/>
    <w:rsid w:val="00F04693"/>
    <w:rsid w:val="00F06359"/>
    <w:rsid w:val="00F14FBB"/>
    <w:rsid w:val="00F23FAA"/>
    <w:rsid w:val="00F2596A"/>
    <w:rsid w:val="00F329AC"/>
    <w:rsid w:val="00F35623"/>
    <w:rsid w:val="00F35D97"/>
    <w:rsid w:val="00F37341"/>
    <w:rsid w:val="00F42B7C"/>
    <w:rsid w:val="00F47DBC"/>
    <w:rsid w:val="00F53194"/>
    <w:rsid w:val="00F72C80"/>
    <w:rsid w:val="00F82C13"/>
    <w:rsid w:val="00F8412C"/>
    <w:rsid w:val="00F8752D"/>
    <w:rsid w:val="00F92EB6"/>
    <w:rsid w:val="00F967C7"/>
    <w:rsid w:val="00FA3111"/>
    <w:rsid w:val="00FA44F3"/>
    <w:rsid w:val="00FA62BF"/>
    <w:rsid w:val="00FB1CF9"/>
    <w:rsid w:val="00FC2317"/>
    <w:rsid w:val="00FC6C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8BD8ACE"/>
  <w15:docId w15:val="{5FCA5699-55CB-410A-8964-BAF664B6C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2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72C5F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72C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072C5F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9F02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028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C62A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62A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62A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62A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F82C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 Знак Знак Знак Знак Знак Знак"/>
    <w:basedOn w:val="a"/>
    <w:rsid w:val="006A11F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e">
    <w:name w:val="Body Text Indent"/>
    <w:basedOn w:val="a"/>
    <w:link w:val="af"/>
    <w:rsid w:val="00CA7044"/>
    <w:pPr>
      <w:ind w:firstLine="720"/>
    </w:pPr>
    <w:rPr>
      <w:sz w:val="28"/>
      <w:szCs w:val="20"/>
      <w:lang w:val="en-US"/>
    </w:rPr>
  </w:style>
  <w:style w:type="character" w:customStyle="1" w:styleId="af">
    <w:name w:val="Основной текст с отступом Знак"/>
    <w:basedOn w:val="a0"/>
    <w:link w:val="ae"/>
    <w:rsid w:val="00CA7044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f0">
    <w:name w:val="List Paragraph"/>
    <w:basedOn w:val="a"/>
    <w:uiPriority w:val="34"/>
    <w:qFormat/>
    <w:rsid w:val="00B65DC5"/>
    <w:pPr>
      <w:ind w:left="720"/>
      <w:contextualSpacing/>
    </w:pPr>
  </w:style>
  <w:style w:type="paragraph" w:customStyle="1" w:styleId="ConsPlusNormal">
    <w:name w:val="ConsPlusNormal"/>
    <w:rsid w:val="00B65D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">
    <w:name w:val="Основной шрифт абзаца1"/>
    <w:rsid w:val="00AE04AC"/>
  </w:style>
  <w:style w:type="paragraph" w:styleId="af1">
    <w:name w:val="Normal (Web)"/>
    <w:basedOn w:val="a"/>
    <w:uiPriority w:val="99"/>
    <w:semiHidden/>
    <w:unhideWhenUsed/>
    <w:rsid w:val="00C53E89"/>
    <w:pPr>
      <w:spacing w:before="100" w:beforeAutospacing="1" w:after="100" w:afterAutospacing="1"/>
    </w:pPr>
  </w:style>
  <w:style w:type="paragraph" w:customStyle="1" w:styleId="Standard">
    <w:name w:val="Standard"/>
    <w:rsid w:val="00B36A9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7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485C6B-8FCB-431D-AAD9-09C817F83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1375</Words>
  <Characters>7843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И. Малыгина</dc:creator>
  <cp:lastModifiedBy>Ложкина Марина</cp:lastModifiedBy>
  <cp:revision>3</cp:revision>
  <cp:lastPrinted>2026-05-21T11:33:00Z</cp:lastPrinted>
  <dcterms:created xsi:type="dcterms:W3CDTF">2026-06-15T12:35:00Z</dcterms:created>
  <dcterms:modified xsi:type="dcterms:W3CDTF">2026-06-15T12:35:00Z</dcterms:modified>
</cp:coreProperties>
</file>